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AF594D" w:rsidR="00841201" w:rsidP="008E706D" w:rsidRDefault="00373FA6" w14:paraId="45D2CB44" wp14:textId="77777777">
      <w:pPr>
        <w:tabs>
          <w:tab w:val="left" w:pos="1050"/>
        </w:tabs>
        <w:spacing w:after="0" w:line="360" w:lineRule="auto"/>
        <w:jc w:val="center"/>
        <w:rPr>
          <w:rFonts w:ascii="Arial" w:hAnsi="Arial" w:eastAsia="Times New Roman" w:cs="Arial"/>
          <w:b/>
          <w:sz w:val="72"/>
          <w:szCs w:val="72"/>
        </w:rPr>
      </w:pPr>
      <w:r w:rsidRPr="00AF594D">
        <w:rPr>
          <w:rFonts w:ascii="Arial" w:hAnsi="Arial" w:eastAsia="Times New Roman" w:cs="Arial"/>
          <w:b/>
          <w:sz w:val="72"/>
          <w:szCs w:val="72"/>
        </w:rPr>
        <w:t>Code of Conduct</w:t>
      </w:r>
    </w:p>
    <w:p xmlns:wp14="http://schemas.microsoft.com/office/word/2010/wordml" w:rsidRPr="008E706D" w:rsidR="00C54781" w:rsidP="008E706D" w:rsidRDefault="00C54781" w14:paraId="672A6659" wp14:textId="77777777">
      <w:pPr>
        <w:tabs>
          <w:tab w:val="left" w:pos="1050"/>
        </w:tabs>
        <w:spacing w:after="0" w:line="360" w:lineRule="auto"/>
        <w:jc w:val="center"/>
        <w:rPr>
          <w:rFonts w:ascii="Arial" w:hAnsi="Arial" w:eastAsia="Times New Roman" w:cs="Arial"/>
          <w:sz w:val="24"/>
          <w:szCs w:val="24"/>
        </w:rPr>
      </w:pPr>
    </w:p>
    <w:p xmlns:wp14="http://schemas.microsoft.com/office/word/2010/wordml" w:rsidRPr="008E706D" w:rsidR="00C54781" w:rsidP="008E706D" w:rsidRDefault="00C54781" w14:paraId="0A37501D" wp14:textId="77777777">
      <w:pPr>
        <w:tabs>
          <w:tab w:val="left" w:pos="1050"/>
        </w:tabs>
        <w:spacing w:after="0" w:line="360" w:lineRule="auto"/>
        <w:jc w:val="center"/>
        <w:rPr>
          <w:rFonts w:ascii="Arial" w:hAnsi="Arial" w:eastAsia="Times New Roman" w:cs="Arial"/>
          <w:sz w:val="24"/>
          <w:szCs w:val="24"/>
        </w:rPr>
      </w:pPr>
    </w:p>
    <w:p xmlns:wp14="http://schemas.microsoft.com/office/word/2010/wordml" w:rsidRPr="008E706D" w:rsidR="00C54781" w:rsidP="008E706D" w:rsidRDefault="00AF594D" w14:paraId="5DAB6C7B" wp14:textId="77777777">
      <w:pPr>
        <w:tabs>
          <w:tab w:val="left" w:pos="1050"/>
        </w:tabs>
        <w:spacing w:after="0" w:line="360" w:lineRule="auto"/>
        <w:jc w:val="center"/>
        <w:rPr>
          <w:rFonts w:ascii="Arial" w:hAnsi="Arial" w:eastAsia="Times New Roman" w:cs="Arial"/>
          <w:sz w:val="24"/>
          <w:szCs w:val="24"/>
        </w:rPr>
      </w:pPr>
      <w:r>
        <w:rPr>
          <w:rFonts w:ascii="Arial" w:hAnsi="Arial" w:eastAsia="Times New Roman" w:cs="Arial"/>
          <w:noProof/>
          <w:sz w:val="24"/>
          <w:szCs w:val="24"/>
          <w:lang w:eastAsia="en-GB"/>
        </w:rPr>
        <w:object w:dxaOrig="1440" w:dyaOrig="1440" w14:anchorId="44C25C8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left:0;text-align:left;margin-left:69.95pt;margin-top:.05pt;width:311.35pt;height:221pt;z-index:251659264" type="#_x0000_t75">
            <v:imagedata croptop="32360f" o:title="" r:id="rId6"/>
            <w10:wrap type="square"/>
          </v:shape>
          <o:OLEObject Type="Embed" ProgID="AcroExch.Document.11" ShapeID="_x0000_s1028" DrawAspect="Content" ObjectID="_1686561011" r:id="rId7"/>
        </w:object>
      </w:r>
    </w:p>
    <w:p xmlns:wp14="http://schemas.microsoft.com/office/word/2010/wordml" w:rsidRPr="008E706D" w:rsidR="00C54781" w:rsidP="008E706D" w:rsidRDefault="00C54781" w14:paraId="02EB378F" wp14:textId="77777777">
      <w:pPr>
        <w:tabs>
          <w:tab w:val="left" w:pos="1050"/>
        </w:tabs>
        <w:spacing w:after="0" w:line="360" w:lineRule="auto"/>
        <w:jc w:val="center"/>
        <w:rPr>
          <w:rFonts w:ascii="Arial" w:hAnsi="Arial" w:eastAsia="Times New Roman" w:cs="Arial"/>
          <w:sz w:val="24"/>
          <w:szCs w:val="24"/>
        </w:rPr>
      </w:pPr>
    </w:p>
    <w:p xmlns:wp14="http://schemas.microsoft.com/office/word/2010/wordml" w:rsidRPr="008E706D" w:rsidR="00C54781" w:rsidP="008E706D" w:rsidRDefault="00C54781" w14:paraId="6A05A809" wp14:textId="77777777">
      <w:pPr>
        <w:tabs>
          <w:tab w:val="left" w:pos="1050"/>
        </w:tabs>
        <w:spacing w:after="0" w:line="360" w:lineRule="auto"/>
        <w:jc w:val="center"/>
        <w:rPr>
          <w:rFonts w:ascii="Arial" w:hAnsi="Arial" w:eastAsia="Times New Roman" w:cs="Arial"/>
          <w:sz w:val="24"/>
          <w:szCs w:val="24"/>
        </w:rPr>
      </w:pPr>
    </w:p>
    <w:p xmlns:wp14="http://schemas.microsoft.com/office/word/2010/wordml" w:rsidRPr="008E706D" w:rsidR="00C54781" w:rsidP="008E706D" w:rsidRDefault="00C54781" w14:paraId="5A39BBE3" wp14:textId="77777777">
      <w:pPr>
        <w:tabs>
          <w:tab w:val="left" w:pos="1050"/>
        </w:tabs>
        <w:spacing w:after="0" w:line="360" w:lineRule="auto"/>
        <w:jc w:val="center"/>
        <w:rPr>
          <w:rFonts w:ascii="Arial" w:hAnsi="Arial" w:eastAsia="Times New Roman" w:cs="Arial"/>
          <w:sz w:val="24"/>
          <w:szCs w:val="24"/>
        </w:rPr>
      </w:pPr>
    </w:p>
    <w:p xmlns:wp14="http://schemas.microsoft.com/office/word/2010/wordml" w:rsidRPr="008E706D" w:rsidR="00C54781" w:rsidP="008E706D" w:rsidRDefault="00C54781" w14:paraId="41C8F396" wp14:textId="77777777">
      <w:pPr>
        <w:tabs>
          <w:tab w:val="left" w:pos="1050"/>
        </w:tabs>
        <w:spacing w:after="0" w:line="360" w:lineRule="auto"/>
        <w:jc w:val="center"/>
        <w:rPr>
          <w:rFonts w:ascii="Arial" w:hAnsi="Arial" w:eastAsia="Times New Roman" w:cs="Arial"/>
          <w:sz w:val="24"/>
          <w:szCs w:val="24"/>
        </w:rPr>
      </w:pPr>
    </w:p>
    <w:p xmlns:wp14="http://schemas.microsoft.com/office/word/2010/wordml" w:rsidRPr="008E706D" w:rsidR="00C54781" w:rsidP="008E706D" w:rsidRDefault="00C54781" w14:paraId="72A3D3EC" wp14:textId="77777777">
      <w:pPr>
        <w:tabs>
          <w:tab w:val="left" w:pos="1050"/>
        </w:tabs>
        <w:spacing w:after="0" w:line="360" w:lineRule="auto"/>
        <w:rPr>
          <w:rFonts w:ascii="Arial" w:hAnsi="Arial" w:eastAsia="Times New Roman" w:cs="Arial"/>
          <w:sz w:val="24"/>
          <w:szCs w:val="24"/>
        </w:rPr>
      </w:pPr>
    </w:p>
    <w:p xmlns:wp14="http://schemas.microsoft.com/office/word/2010/wordml" w:rsidRPr="008E706D" w:rsidR="00C54781" w:rsidP="008E706D" w:rsidRDefault="00C54781" w14:paraId="0D0B940D" wp14:textId="77777777">
      <w:pPr>
        <w:tabs>
          <w:tab w:val="left" w:pos="1050"/>
        </w:tabs>
        <w:spacing w:after="0" w:line="360" w:lineRule="auto"/>
        <w:rPr>
          <w:rFonts w:ascii="Arial" w:hAnsi="Arial" w:eastAsia="Times New Roman" w:cs="Arial"/>
          <w:sz w:val="24"/>
          <w:szCs w:val="24"/>
        </w:rPr>
      </w:pPr>
    </w:p>
    <w:p xmlns:wp14="http://schemas.microsoft.com/office/word/2010/wordml" w:rsidRPr="008E706D" w:rsidR="00C54781" w:rsidP="008E706D" w:rsidRDefault="00C54781" w14:paraId="0E27B00A" wp14:textId="77777777">
      <w:pPr>
        <w:tabs>
          <w:tab w:val="left" w:pos="1050"/>
        </w:tabs>
        <w:spacing w:after="0" w:line="360" w:lineRule="auto"/>
        <w:rPr>
          <w:rFonts w:ascii="Arial" w:hAnsi="Arial" w:eastAsia="Times New Roman" w:cs="Arial"/>
          <w:sz w:val="24"/>
          <w:szCs w:val="24"/>
        </w:rPr>
      </w:pPr>
    </w:p>
    <w:p xmlns:wp14="http://schemas.microsoft.com/office/word/2010/wordml" w:rsidRPr="008E706D" w:rsidR="00C54781" w:rsidP="008E706D" w:rsidRDefault="00C54781" w14:paraId="60061E4C" wp14:textId="77777777">
      <w:pPr>
        <w:tabs>
          <w:tab w:val="left" w:pos="1050"/>
        </w:tabs>
        <w:spacing w:after="0" w:line="360" w:lineRule="auto"/>
        <w:rPr>
          <w:rFonts w:ascii="Arial" w:hAnsi="Arial" w:eastAsia="Times New Roman" w:cs="Arial"/>
          <w:sz w:val="24"/>
          <w:szCs w:val="24"/>
        </w:rPr>
      </w:pPr>
    </w:p>
    <w:p xmlns:wp14="http://schemas.microsoft.com/office/word/2010/wordml" w:rsidRPr="008E706D" w:rsidR="00C54781" w:rsidP="2F0DBC57" w:rsidRDefault="00C54781" w14:paraId="45FB0818" wp14:noSpellErr="1" wp14:textId="28AA0E9A">
      <w:pPr>
        <w:pStyle w:val="Normal"/>
        <w:tabs>
          <w:tab w:val="left" w:pos="1050"/>
        </w:tabs>
        <w:spacing w:after="0" w:line="360" w:lineRule="auto"/>
        <w:rPr>
          <w:rFonts w:ascii="Arial" w:hAnsi="Arial" w:eastAsia="Times New Roman" w:cs="Arial"/>
          <w:sz w:val="24"/>
          <w:szCs w:val="24"/>
        </w:rPr>
      </w:pPr>
    </w:p>
    <w:p xmlns:wp14="http://schemas.microsoft.com/office/word/2010/wordml" w:rsidRPr="008E706D" w:rsidR="00C54781" w:rsidP="008E706D" w:rsidRDefault="00C54781" w14:paraId="508DCD0F" wp14:textId="77777777">
      <w:pPr>
        <w:tabs>
          <w:tab w:val="left" w:pos="1050"/>
        </w:tabs>
        <w:spacing w:after="0" w:line="360" w:lineRule="auto"/>
        <w:rPr>
          <w:rFonts w:ascii="Arial" w:hAnsi="Arial" w:eastAsia="Times New Roman" w:cs="Arial"/>
          <w:sz w:val="24"/>
          <w:szCs w:val="24"/>
        </w:rPr>
      </w:pPr>
      <w:proofErr w:type="spellStart"/>
      <w:r w:rsidRPr="008E706D">
        <w:rPr>
          <w:rFonts w:ascii="Arial" w:hAnsi="Arial" w:eastAsia="Times New Roman" w:cs="Arial"/>
          <w:b/>
          <w:sz w:val="24"/>
          <w:szCs w:val="24"/>
        </w:rPr>
        <w:t>Dyddiad</w:t>
      </w:r>
      <w:proofErr w:type="spellEnd"/>
      <w:r w:rsidRPr="008E706D">
        <w:rPr>
          <w:rFonts w:ascii="Arial" w:hAnsi="Arial" w:eastAsia="Times New Roman" w:cs="Arial"/>
          <w:b/>
          <w:sz w:val="24"/>
          <w:szCs w:val="24"/>
        </w:rPr>
        <w:t xml:space="preserve">: </w:t>
      </w:r>
      <w:r w:rsidRPr="008E706D">
        <w:rPr>
          <w:rFonts w:ascii="Arial" w:hAnsi="Arial" w:eastAsia="Times New Roman" w:cs="Arial"/>
          <w:b/>
          <w:sz w:val="24"/>
          <w:szCs w:val="24"/>
        </w:rPr>
        <w:tab/>
      </w:r>
      <w:r w:rsidRPr="008E706D">
        <w:rPr>
          <w:rFonts w:ascii="Arial" w:hAnsi="Arial" w:eastAsia="Times New Roman" w:cs="Arial"/>
          <w:b/>
          <w:sz w:val="24"/>
          <w:szCs w:val="24"/>
        </w:rPr>
        <w:tab/>
      </w:r>
      <w:r w:rsidRPr="008E706D">
        <w:rPr>
          <w:rFonts w:ascii="Arial" w:hAnsi="Arial" w:eastAsia="Times New Roman" w:cs="Arial"/>
          <w:b/>
          <w:sz w:val="24"/>
          <w:szCs w:val="24"/>
        </w:rPr>
        <w:tab/>
      </w:r>
      <w:r w:rsidRPr="008E706D">
        <w:rPr>
          <w:rFonts w:ascii="Arial" w:hAnsi="Arial" w:eastAsia="Times New Roman" w:cs="Arial"/>
          <w:b/>
          <w:sz w:val="24"/>
          <w:szCs w:val="24"/>
        </w:rPr>
        <w:tab/>
      </w:r>
      <w:r w:rsidRPr="008E706D">
        <w:rPr>
          <w:rFonts w:ascii="Arial" w:hAnsi="Arial" w:eastAsia="Times New Roman" w:cs="Arial"/>
          <w:b/>
          <w:sz w:val="24"/>
          <w:szCs w:val="24"/>
        </w:rPr>
        <w:tab/>
      </w:r>
      <w:r w:rsidRPr="008E706D">
        <w:rPr>
          <w:rFonts w:ascii="Arial" w:hAnsi="Arial" w:eastAsia="Times New Roman" w:cs="Arial"/>
          <w:b/>
          <w:sz w:val="24"/>
          <w:szCs w:val="24"/>
        </w:rPr>
        <w:tab/>
      </w:r>
      <w:proofErr w:type="spellStart"/>
      <w:r w:rsidRPr="008E706D" w:rsidR="008E706D">
        <w:rPr>
          <w:rFonts w:ascii="Arial" w:hAnsi="Arial" w:eastAsia="Times New Roman" w:cs="Arial"/>
          <w:sz w:val="24"/>
          <w:szCs w:val="24"/>
        </w:rPr>
        <w:t>Mehefin</w:t>
      </w:r>
      <w:proofErr w:type="spellEnd"/>
      <w:r w:rsidRPr="008E706D" w:rsidR="00841201">
        <w:rPr>
          <w:rFonts w:ascii="Arial" w:hAnsi="Arial" w:eastAsia="Times New Roman" w:cs="Arial"/>
          <w:sz w:val="24"/>
          <w:szCs w:val="24"/>
        </w:rPr>
        <w:t xml:space="preserve"> 20</w:t>
      </w:r>
      <w:r w:rsidRPr="008E706D" w:rsidR="008E706D">
        <w:rPr>
          <w:rFonts w:ascii="Arial" w:hAnsi="Arial" w:eastAsia="Times New Roman" w:cs="Arial"/>
          <w:sz w:val="24"/>
          <w:szCs w:val="24"/>
        </w:rPr>
        <w:t>21</w:t>
      </w:r>
    </w:p>
    <w:p xmlns:wp14="http://schemas.microsoft.com/office/word/2010/wordml" w:rsidRPr="008E706D" w:rsidR="00C54781" w:rsidP="008E706D" w:rsidRDefault="00C54781" w14:paraId="049F31CB" wp14:textId="77777777">
      <w:pPr>
        <w:tabs>
          <w:tab w:val="left" w:pos="1050"/>
        </w:tabs>
        <w:spacing w:after="0" w:line="360" w:lineRule="auto"/>
        <w:rPr>
          <w:rFonts w:ascii="Arial" w:hAnsi="Arial" w:eastAsia="Times New Roman" w:cs="Arial"/>
          <w:sz w:val="24"/>
          <w:szCs w:val="24"/>
        </w:rPr>
      </w:pPr>
    </w:p>
    <w:p xmlns:wp14="http://schemas.microsoft.com/office/word/2010/wordml" w:rsidRPr="008E706D" w:rsidR="00C54781" w:rsidP="008E706D" w:rsidRDefault="00C54781" w14:paraId="4F3359B4" wp14:textId="77777777">
      <w:pPr>
        <w:spacing w:after="120" w:line="360" w:lineRule="auto"/>
        <w:jc w:val="both"/>
        <w:rPr>
          <w:rFonts w:ascii="Arial" w:hAnsi="Arial" w:eastAsia="Times New Roman" w:cs="Arial"/>
          <w:i/>
          <w:sz w:val="24"/>
          <w:szCs w:val="24"/>
        </w:rPr>
      </w:pPr>
      <w:r w:rsidRPr="008E706D">
        <w:rPr>
          <w:rFonts w:ascii="Arial" w:hAnsi="Arial" w:eastAsia="Times New Roman" w:cs="Arial"/>
          <w:b/>
          <w:i/>
          <w:sz w:val="24"/>
          <w:szCs w:val="24"/>
        </w:rPr>
        <w:t>Date</w:t>
      </w:r>
      <w:r w:rsidRPr="008E706D">
        <w:rPr>
          <w:rFonts w:ascii="Arial" w:hAnsi="Arial" w:eastAsia="Times New Roman" w:cs="Arial"/>
          <w:b/>
          <w:sz w:val="24"/>
          <w:szCs w:val="24"/>
        </w:rPr>
        <w:t>:</w:t>
      </w:r>
      <w:r w:rsidRPr="008E706D">
        <w:rPr>
          <w:rFonts w:ascii="Arial" w:hAnsi="Arial" w:eastAsia="Times New Roman" w:cs="Arial"/>
          <w:sz w:val="24"/>
          <w:szCs w:val="24"/>
        </w:rPr>
        <w:t xml:space="preserve"> </w:t>
      </w:r>
      <w:r w:rsidRPr="008E706D">
        <w:rPr>
          <w:rFonts w:ascii="Arial" w:hAnsi="Arial" w:eastAsia="Times New Roman" w:cs="Arial"/>
          <w:sz w:val="24"/>
          <w:szCs w:val="24"/>
        </w:rPr>
        <w:tab/>
      </w:r>
      <w:r w:rsidRPr="008E706D">
        <w:rPr>
          <w:rFonts w:ascii="Arial" w:hAnsi="Arial" w:eastAsia="Times New Roman" w:cs="Arial"/>
          <w:sz w:val="24"/>
          <w:szCs w:val="24"/>
        </w:rPr>
        <w:tab/>
      </w:r>
      <w:r w:rsidRPr="008E706D">
        <w:rPr>
          <w:rFonts w:ascii="Arial" w:hAnsi="Arial" w:eastAsia="Times New Roman" w:cs="Arial"/>
          <w:sz w:val="24"/>
          <w:szCs w:val="24"/>
        </w:rPr>
        <w:tab/>
      </w:r>
      <w:r w:rsidRPr="008E706D">
        <w:rPr>
          <w:rFonts w:ascii="Arial" w:hAnsi="Arial" w:eastAsia="Times New Roman" w:cs="Arial"/>
          <w:sz w:val="24"/>
          <w:szCs w:val="24"/>
        </w:rPr>
        <w:tab/>
      </w:r>
      <w:r w:rsidRPr="008E706D">
        <w:rPr>
          <w:rFonts w:ascii="Arial" w:hAnsi="Arial" w:eastAsia="Times New Roman" w:cs="Arial"/>
          <w:sz w:val="24"/>
          <w:szCs w:val="24"/>
        </w:rPr>
        <w:tab/>
      </w:r>
      <w:r w:rsidRPr="008E706D">
        <w:rPr>
          <w:rFonts w:ascii="Arial" w:hAnsi="Arial" w:eastAsia="Times New Roman" w:cs="Arial"/>
          <w:sz w:val="24"/>
          <w:szCs w:val="24"/>
        </w:rPr>
        <w:tab/>
      </w:r>
      <w:r w:rsidRPr="008E706D">
        <w:rPr>
          <w:rFonts w:ascii="Arial" w:hAnsi="Arial" w:eastAsia="Times New Roman" w:cs="Arial"/>
          <w:sz w:val="24"/>
          <w:szCs w:val="24"/>
        </w:rPr>
        <w:tab/>
      </w:r>
      <w:r w:rsidRPr="008E706D" w:rsidR="00841201">
        <w:rPr>
          <w:rFonts w:ascii="Arial" w:hAnsi="Arial" w:eastAsia="Times New Roman" w:cs="Arial"/>
          <w:i/>
          <w:sz w:val="24"/>
          <w:szCs w:val="24"/>
        </w:rPr>
        <w:t>J</w:t>
      </w:r>
      <w:r w:rsidRPr="008E706D" w:rsidR="008E706D">
        <w:rPr>
          <w:rFonts w:ascii="Arial" w:hAnsi="Arial" w:eastAsia="Times New Roman" w:cs="Arial"/>
          <w:i/>
          <w:sz w:val="24"/>
          <w:szCs w:val="24"/>
        </w:rPr>
        <w:t>une</w:t>
      </w:r>
      <w:r w:rsidRPr="008E706D" w:rsidR="00841201">
        <w:rPr>
          <w:rFonts w:ascii="Arial" w:hAnsi="Arial" w:eastAsia="Times New Roman" w:cs="Arial"/>
          <w:i/>
          <w:sz w:val="24"/>
          <w:szCs w:val="24"/>
        </w:rPr>
        <w:t xml:space="preserve"> 20</w:t>
      </w:r>
      <w:r w:rsidRPr="008E706D" w:rsidR="008E706D">
        <w:rPr>
          <w:rFonts w:ascii="Arial" w:hAnsi="Arial" w:eastAsia="Times New Roman" w:cs="Arial"/>
          <w:i/>
          <w:sz w:val="24"/>
          <w:szCs w:val="24"/>
        </w:rPr>
        <w:t>21</w:t>
      </w:r>
    </w:p>
    <w:p xmlns:wp14="http://schemas.microsoft.com/office/word/2010/wordml" w:rsidRPr="008E706D" w:rsidR="00C54781" w:rsidP="2F0DBC57" w:rsidRDefault="00C54781" w14:paraId="4101652C" wp14:noSpellErr="1" wp14:textId="010A39E0">
      <w:pPr>
        <w:pStyle w:val="Normal"/>
        <w:spacing w:after="120" w:line="360" w:lineRule="auto"/>
        <w:jc w:val="both"/>
        <w:rPr>
          <w:rFonts w:ascii="Arial" w:hAnsi="Arial" w:eastAsia="Times New Roman" w:cs="Arial"/>
          <w:i w:val="1"/>
          <w:iCs w:val="1"/>
          <w:sz w:val="24"/>
          <w:szCs w:val="24"/>
        </w:rPr>
      </w:pPr>
    </w:p>
    <w:p xmlns:wp14="http://schemas.microsoft.com/office/word/2010/wordml" w:rsidRPr="008E706D" w:rsidR="00C54781" w:rsidP="008E706D" w:rsidRDefault="00C54781" w14:paraId="4987B580" wp14:textId="77777777">
      <w:pPr>
        <w:spacing w:after="120" w:line="360" w:lineRule="auto"/>
        <w:jc w:val="both"/>
        <w:rPr>
          <w:rFonts w:ascii="Arial" w:hAnsi="Arial" w:eastAsia="Times New Roman" w:cs="Arial"/>
          <w:sz w:val="24"/>
          <w:szCs w:val="24"/>
        </w:rPr>
      </w:pPr>
      <w:proofErr w:type="spellStart"/>
      <w:r w:rsidRPr="008E706D">
        <w:rPr>
          <w:rFonts w:ascii="Arial" w:hAnsi="Arial" w:eastAsia="Times New Roman" w:cs="Arial"/>
          <w:b/>
          <w:sz w:val="24"/>
          <w:szCs w:val="24"/>
        </w:rPr>
        <w:t>Adolygiad</w:t>
      </w:r>
      <w:proofErr w:type="spellEnd"/>
      <w:r w:rsidRPr="008E706D">
        <w:rPr>
          <w:rFonts w:ascii="Arial" w:hAnsi="Arial" w:eastAsia="Times New Roman" w:cs="Arial"/>
          <w:b/>
          <w:sz w:val="24"/>
          <w:szCs w:val="24"/>
        </w:rPr>
        <w:t xml:space="preserve">: </w:t>
      </w:r>
      <w:r w:rsidRPr="008E706D">
        <w:rPr>
          <w:rFonts w:ascii="Arial" w:hAnsi="Arial" w:eastAsia="Times New Roman" w:cs="Arial"/>
          <w:b/>
          <w:sz w:val="24"/>
          <w:szCs w:val="24"/>
        </w:rPr>
        <w:tab/>
      </w:r>
      <w:r w:rsidRPr="008E706D">
        <w:rPr>
          <w:rFonts w:ascii="Arial" w:hAnsi="Arial" w:eastAsia="Times New Roman" w:cs="Arial"/>
          <w:b/>
          <w:sz w:val="24"/>
          <w:szCs w:val="24"/>
        </w:rPr>
        <w:tab/>
      </w:r>
      <w:r w:rsidRPr="008E706D">
        <w:rPr>
          <w:rFonts w:ascii="Arial" w:hAnsi="Arial" w:eastAsia="Times New Roman" w:cs="Arial"/>
          <w:b/>
          <w:sz w:val="24"/>
          <w:szCs w:val="24"/>
        </w:rPr>
        <w:tab/>
      </w:r>
      <w:r w:rsidRPr="008E706D">
        <w:rPr>
          <w:rFonts w:ascii="Arial" w:hAnsi="Arial" w:eastAsia="Times New Roman" w:cs="Arial"/>
          <w:b/>
          <w:sz w:val="24"/>
          <w:szCs w:val="24"/>
        </w:rPr>
        <w:tab/>
      </w:r>
      <w:r w:rsidRPr="008E706D">
        <w:rPr>
          <w:rFonts w:ascii="Arial" w:hAnsi="Arial" w:eastAsia="Times New Roman" w:cs="Arial"/>
          <w:b/>
          <w:sz w:val="24"/>
          <w:szCs w:val="24"/>
        </w:rPr>
        <w:tab/>
      </w:r>
      <w:r w:rsidRPr="008E706D">
        <w:rPr>
          <w:rFonts w:ascii="Arial" w:hAnsi="Arial" w:eastAsia="Times New Roman" w:cs="Arial"/>
          <w:b/>
          <w:sz w:val="24"/>
          <w:szCs w:val="24"/>
        </w:rPr>
        <w:tab/>
      </w:r>
      <w:proofErr w:type="spellStart"/>
      <w:r w:rsidRPr="008E706D" w:rsidR="008E706D">
        <w:rPr>
          <w:rFonts w:ascii="Arial" w:hAnsi="Arial" w:eastAsia="Times New Roman" w:cs="Arial"/>
          <w:sz w:val="24"/>
          <w:szCs w:val="24"/>
        </w:rPr>
        <w:t>Mehefin</w:t>
      </w:r>
      <w:proofErr w:type="spellEnd"/>
      <w:r w:rsidRPr="008E706D" w:rsidR="008E706D">
        <w:rPr>
          <w:rFonts w:ascii="Arial" w:hAnsi="Arial" w:eastAsia="Times New Roman" w:cs="Arial"/>
          <w:sz w:val="24"/>
          <w:szCs w:val="24"/>
        </w:rPr>
        <w:t xml:space="preserve"> </w:t>
      </w:r>
      <w:r w:rsidRPr="008E706D" w:rsidR="00841201">
        <w:rPr>
          <w:rFonts w:ascii="Arial" w:hAnsi="Arial" w:eastAsia="Times New Roman" w:cs="Arial"/>
          <w:sz w:val="24"/>
          <w:szCs w:val="24"/>
        </w:rPr>
        <w:t>202</w:t>
      </w:r>
      <w:r w:rsidRPr="008E706D" w:rsidR="008E706D">
        <w:rPr>
          <w:rFonts w:ascii="Arial" w:hAnsi="Arial" w:eastAsia="Times New Roman" w:cs="Arial"/>
          <w:sz w:val="24"/>
          <w:szCs w:val="24"/>
        </w:rPr>
        <w:t>4</w:t>
      </w:r>
    </w:p>
    <w:p xmlns:wp14="http://schemas.microsoft.com/office/word/2010/wordml" w:rsidRPr="008E706D" w:rsidR="00C54781" w:rsidP="008E706D" w:rsidRDefault="00C54781" w14:paraId="042C85B3" wp14:textId="77777777">
      <w:pPr>
        <w:spacing w:after="120" w:line="360" w:lineRule="auto"/>
        <w:jc w:val="both"/>
        <w:rPr>
          <w:rFonts w:ascii="Arial" w:hAnsi="Arial" w:eastAsia="Times New Roman" w:cs="Arial"/>
          <w:sz w:val="24"/>
          <w:szCs w:val="24"/>
        </w:rPr>
      </w:pPr>
      <w:r w:rsidRPr="008E706D">
        <w:rPr>
          <w:rFonts w:ascii="Arial" w:hAnsi="Arial" w:eastAsia="Times New Roman" w:cs="Arial"/>
          <w:b/>
          <w:i/>
          <w:sz w:val="24"/>
          <w:szCs w:val="24"/>
        </w:rPr>
        <w:t xml:space="preserve">Review: </w:t>
      </w:r>
      <w:r w:rsidRPr="008E706D">
        <w:rPr>
          <w:rFonts w:ascii="Arial" w:hAnsi="Arial" w:eastAsia="Times New Roman" w:cs="Arial"/>
          <w:b/>
          <w:i/>
          <w:sz w:val="24"/>
          <w:szCs w:val="24"/>
        </w:rPr>
        <w:tab/>
      </w:r>
      <w:r w:rsidRPr="008E706D">
        <w:rPr>
          <w:rFonts w:ascii="Arial" w:hAnsi="Arial" w:eastAsia="Times New Roman" w:cs="Arial"/>
          <w:b/>
          <w:i/>
          <w:sz w:val="24"/>
          <w:szCs w:val="24"/>
        </w:rPr>
        <w:tab/>
      </w:r>
      <w:r w:rsidRPr="008E706D">
        <w:rPr>
          <w:rFonts w:ascii="Arial" w:hAnsi="Arial" w:eastAsia="Times New Roman" w:cs="Arial"/>
          <w:b/>
          <w:i/>
          <w:sz w:val="24"/>
          <w:szCs w:val="24"/>
        </w:rPr>
        <w:tab/>
      </w:r>
      <w:r w:rsidRPr="008E706D">
        <w:rPr>
          <w:rFonts w:ascii="Arial" w:hAnsi="Arial" w:eastAsia="Times New Roman" w:cs="Arial"/>
          <w:b/>
          <w:i/>
          <w:sz w:val="24"/>
          <w:szCs w:val="24"/>
        </w:rPr>
        <w:tab/>
      </w:r>
      <w:r w:rsidRPr="008E706D">
        <w:rPr>
          <w:rFonts w:ascii="Arial" w:hAnsi="Arial" w:eastAsia="Times New Roman" w:cs="Arial"/>
          <w:b/>
          <w:i/>
          <w:sz w:val="24"/>
          <w:szCs w:val="24"/>
        </w:rPr>
        <w:tab/>
      </w:r>
      <w:r w:rsidRPr="008E706D">
        <w:rPr>
          <w:rFonts w:ascii="Arial" w:hAnsi="Arial" w:eastAsia="Times New Roman" w:cs="Arial"/>
          <w:b/>
          <w:i/>
          <w:sz w:val="24"/>
          <w:szCs w:val="24"/>
        </w:rPr>
        <w:tab/>
      </w:r>
      <w:r w:rsidRPr="008E706D" w:rsidR="008E706D">
        <w:rPr>
          <w:rFonts w:ascii="Arial" w:hAnsi="Arial" w:eastAsia="Times New Roman" w:cs="Arial"/>
          <w:i/>
          <w:sz w:val="24"/>
          <w:szCs w:val="24"/>
        </w:rPr>
        <w:t>June</w:t>
      </w:r>
      <w:r w:rsidRPr="008E706D" w:rsidR="00841201">
        <w:rPr>
          <w:rFonts w:ascii="Arial" w:hAnsi="Arial" w:eastAsia="Times New Roman" w:cs="Arial"/>
          <w:i/>
          <w:sz w:val="24"/>
          <w:szCs w:val="24"/>
        </w:rPr>
        <w:t xml:space="preserve"> 202</w:t>
      </w:r>
      <w:r w:rsidRPr="008E706D" w:rsidR="008E706D">
        <w:rPr>
          <w:rFonts w:ascii="Arial" w:hAnsi="Arial" w:eastAsia="Times New Roman" w:cs="Arial"/>
          <w:i/>
          <w:sz w:val="24"/>
          <w:szCs w:val="24"/>
        </w:rPr>
        <w:t>4</w:t>
      </w:r>
    </w:p>
    <w:p xmlns:wp14="http://schemas.microsoft.com/office/word/2010/wordml" w:rsidRPr="008E706D" w:rsidR="008E706D" w:rsidP="008E706D" w:rsidRDefault="008E706D" w14:paraId="0FAF9ED9"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At Ysgol Gymraeg Glan Ceubal we are very proud and fortunate to have a very dedicated and supportive school community.  At our school the staff, governors, parents and carers all recognise that the education of our children is a partnership between us.</w:t>
      </w:r>
    </w:p>
    <w:p xmlns:wp14="http://schemas.microsoft.com/office/word/2010/wordml" w:rsidRPr="008E706D" w:rsidR="008E706D" w:rsidP="008E706D" w:rsidRDefault="008E706D" w14:paraId="6E7BEAA2"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679EFF88"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We expect our school community to respect our school ethos, keep our school tidy, set a good example of their own behaviour both on school premises and when accompanying classes on school visits.</w:t>
      </w:r>
    </w:p>
    <w:p xmlns:wp14="http://schemas.microsoft.com/office/word/2010/wordml" w:rsidRPr="008E706D" w:rsidR="008E706D" w:rsidP="008E706D" w:rsidRDefault="008E706D" w14:paraId="63E4A9CD"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6AE04C3A"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In addition, we also expect our parents, carers and visitors to keep our children safe by adhering to the school’s request to park safely outside the school gates during morning and afternoon collections.</w:t>
      </w:r>
    </w:p>
    <w:p xmlns:wp14="http://schemas.microsoft.com/office/word/2010/wordml" w:rsidRPr="008E706D" w:rsidR="008E706D" w:rsidP="008E706D" w:rsidRDefault="008E706D" w14:paraId="4F6584BE"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441EC9FA"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As a partnership we are all aware of the importance of good working relationships and all recognise the importance of these relationships to equip our children with the necessary skills for their education. For these reasons we will continue to welcome and encourage parents and carers to participate fully in the life of our school.</w:t>
      </w:r>
    </w:p>
    <w:p xmlns:wp14="http://schemas.microsoft.com/office/word/2010/wordml" w:rsidRPr="008E706D" w:rsidR="008E706D" w:rsidP="008E706D" w:rsidRDefault="008E706D" w14:paraId="09AF38FC"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2E691956"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The purpose of this code of conduct is to provide the expectations around the conduct of all parents, carers and visitors connected to our school.</w:t>
      </w:r>
    </w:p>
    <w:p xmlns:wp14="http://schemas.microsoft.com/office/word/2010/wordml" w:rsidRPr="008E706D" w:rsidR="008E706D" w:rsidP="008E706D" w:rsidRDefault="008E706D" w14:paraId="15AA318D"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78EBB479"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We are committed to resolving difficulties in a constructive manner, through an open and positive dialogue. However, we understand that everyday misunderstandings can cause frustrations and have a negative impact on our relationships. Where issues arise or misconceptions take place, please contact your child’s teacher or the Headteacher, who will be available to meet with you and go through the issue and hopefully resolve it. Where issues remain unresolved, please follow the school’s complaints procedure. This is available on the school website or a copy can be requested from the school office.</w:t>
      </w:r>
    </w:p>
    <w:p xmlns:wp14="http://schemas.microsoft.com/office/word/2010/wordml" w:rsidRPr="008E706D" w:rsidR="008E706D" w:rsidP="008E706D" w:rsidRDefault="008E706D" w14:paraId="01512BE8"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32F13E8A"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This code aims to clarify the types of behaviour that will not be tolerated and seeks parental agreement to these expectations.</w:t>
      </w:r>
    </w:p>
    <w:p xmlns:wp14="http://schemas.microsoft.com/office/word/2010/wordml" w:rsidRPr="008E706D" w:rsidR="008E706D" w:rsidP="008E706D" w:rsidRDefault="008E706D" w14:paraId="0DA70637"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1196F8ED"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The code of conduct also sets out the actions the school can take should this code be ignored or where breaches occur.</w:t>
      </w:r>
    </w:p>
    <w:p xmlns:wp14="http://schemas.microsoft.com/office/word/2010/wordml" w:rsidRPr="008E706D" w:rsidR="008E706D" w:rsidP="008E706D" w:rsidRDefault="008E706D" w14:paraId="46624170"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058D4ECF" wp14:textId="77777777">
      <w:pPr>
        <w:shd w:val="clear" w:color="auto" w:fill="FFFFFF"/>
        <w:spacing w:after="0" w:line="360" w:lineRule="auto"/>
        <w:textAlignment w:val="top"/>
        <w:rPr>
          <w:rFonts w:ascii="Arial" w:hAnsi="Arial" w:eastAsia="Times New Roman" w:cs="Arial"/>
          <w:b/>
          <w:bCs/>
          <w:color w:val="000000"/>
          <w:sz w:val="24"/>
          <w:szCs w:val="24"/>
          <w:bdr w:val="none" w:color="auto" w:sz="0" w:space="0" w:frame="1"/>
          <w:lang w:eastAsia="en-GB"/>
        </w:rPr>
      </w:pPr>
      <w:r w:rsidRPr="008E706D">
        <w:rPr>
          <w:rFonts w:ascii="Arial" w:hAnsi="Arial" w:eastAsia="Times New Roman" w:cs="Arial"/>
          <w:b/>
          <w:bCs/>
          <w:color w:val="000000"/>
          <w:sz w:val="24"/>
          <w:szCs w:val="24"/>
          <w:bdr w:val="none" w:color="auto" w:sz="0" w:space="0" w:frame="1"/>
          <w:lang w:eastAsia="en-GB"/>
        </w:rPr>
        <w:t>Behaviour that will not be tolerated:</w:t>
      </w:r>
    </w:p>
    <w:p xmlns:wp14="http://schemas.microsoft.com/office/word/2010/wordml" w:rsidRPr="008E706D" w:rsidR="008E706D" w:rsidP="008E706D" w:rsidRDefault="008E706D" w14:paraId="4B99056E" wp14:textId="77777777">
      <w:pPr>
        <w:shd w:val="clear" w:color="auto" w:fill="FFFFFF"/>
        <w:spacing w:after="0" w:line="360" w:lineRule="auto"/>
        <w:textAlignment w:val="top"/>
        <w:rPr>
          <w:rFonts w:ascii="Arial" w:hAnsi="Arial" w:eastAsia="Times New Roman" w:cs="Arial"/>
          <w:color w:val="000000"/>
          <w:sz w:val="24"/>
          <w:szCs w:val="24"/>
          <w:lang w:eastAsia="en-GB"/>
        </w:rPr>
      </w:pPr>
    </w:p>
    <w:p xmlns:wp14="http://schemas.microsoft.com/office/word/2010/wordml" w:rsidRPr="008E706D" w:rsidR="008E706D" w:rsidP="008E706D" w:rsidRDefault="008E706D" w14:paraId="21BE468A" wp14:textId="77777777">
      <w:pPr>
        <w:numPr>
          <w:ilvl w:val="0"/>
          <w:numId w:val="2"/>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Disruptive behaviour which interferes or threatens to interfere with any of the school’s normal operation or activities anywhere on the school premises.</w:t>
      </w:r>
    </w:p>
    <w:p xmlns:wp14="http://schemas.microsoft.com/office/word/2010/wordml" w:rsidRPr="008E706D" w:rsidR="008E706D" w:rsidP="008E706D" w:rsidRDefault="008E706D" w14:paraId="2D9214E0" wp14:textId="77777777">
      <w:pPr>
        <w:numPr>
          <w:ilvl w:val="0"/>
          <w:numId w:val="2"/>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Any inappropriate behaviour on the school premises.</w:t>
      </w:r>
    </w:p>
    <w:p xmlns:wp14="http://schemas.microsoft.com/office/word/2010/wordml" w:rsidRPr="008E706D" w:rsidR="008E706D" w:rsidP="008E706D" w:rsidRDefault="008E706D" w14:paraId="70F6D807" wp14:textId="77777777">
      <w:pPr>
        <w:numPr>
          <w:ilvl w:val="0"/>
          <w:numId w:val="2"/>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Using loud or offensive language or displaying temper.</w:t>
      </w:r>
    </w:p>
    <w:p xmlns:wp14="http://schemas.microsoft.com/office/word/2010/wordml" w:rsidRPr="008E706D" w:rsidR="008E706D" w:rsidP="008E706D" w:rsidRDefault="008E706D" w14:paraId="27AF0456" wp14:textId="77777777">
      <w:pPr>
        <w:numPr>
          <w:ilvl w:val="0"/>
          <w:numId w:val="2"/>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Threatening in any way, a member of staff, visitor, fellow parent/carer or child.</w:t>
      </w:r>
    </w:p>
    <w:p xmlns:wp14="http://schemas.microsoft.com/office/word/2010/wordml" w:rsidRPr="008E706D" w:rsidR="008E706D" w:rsidP="008E706D" w:rsidRDefault="008E706D" w14:paraId="6C6A3C93" wp14:textId="77777777">
      <w:pPr>
        <w:numPr>
          <w:ilvl w:val="0"/>
          <w:numId w:val="2"/>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Damaging or destroying school property.</w:t>
      </w:r>
    </w:p>
    <w:p xmlns:wp14="http://schemas.microsoft.com/office/word/2010/wordml" w:rsidRPr="008E706D" w:rsidR="008E706D" w:rsidP="008E706D" w:rsidRDefault="008E706D" w14:paraId="7905877A" wp14:textId="77777777">
      <w:pPr>
        <w:numPr>
          <w:ilvl w:val="0"/>
          <w:numId w:val="2"/>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Sending abusive or threatening emails or text/voicemail/phone messages or other written communications (including social media) to anyone within the school community.</w:t>
      </w:r>
    </w:p>
    <w:p xmlns:wp14="http://schemas.microsoft.com/office/word/2010/wordml" w:rsidRPr="008E706D" w:rsidR="008E706D" w:rsidP="008E706D" w:rsidRDefault="008E706D" w14:paraId="7B93483E" wp14:textId="77777777">
      <w:pPr>
        <w:numPr>
          <w:ilvl w:val="0"/>
          <w:numId w:val="2"/>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Defamatory, offensive or derogatory comments regarding the school or any of the pupils/parents/staff/governors at the school on Facebook or other sites</w:t>
      </w:r>
    </w:p>
    <w:p xmlns:wp14="http://schemas.microsoft.com/office/word/2010/wordml" w:rsidRPr="008E706D" w:rsidR="008E706D" w:rsidP="008E706D" w:rsidRDefault="008E706D" w14:paraId="44245C8B" wp14:textId="77777777">
      <w:pPr>
        <w:numPr>
          <w:ilvl w:val="0"/>
          <w:numId w:val="2"/>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The use of physical, verbal or written aggression towards another adult or child. This includes physical punishment of your own child on school premises.</w:t>
      </w:r>
    </w:p>
    <w:p xmlns:wp14="http://schemas.microsoft.com/office/word/2010/wordml" w:rsidRPr="008E706D" w:rsidR="008E706D" w:rsidP="008E706D" w:rsidRDefault="008E706D" w14:paraId="5B74708F" wp14:textId="77777777">
      <w:pPr>
        <w:numPr>
          <w:ilvl w:val="0"/>
          <w:numId w:val="2"/>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Approaching someone else’s child in order to discuss or chastise them because of the actions of this child towards their own child. (Such an approach to a child may be seen to be an assault on that child and may have legal consequences)</w:t>
      </w:r>
    </w:p>
    <w:p xmlns:wp14="http://schemas.microsoft.com/office/word/2010/wordml" w:rsidRPr="008E706D" w:rsidR="008E706D" w:rsidP="008E706D" w:rsidRDefault="008E706D" w14:paraId="62F2733E" wp14:textId="77777777">
      <w:pPr>
        <w:numPr>
          <w:ilvl w:val="0"/>
          <w:numId w:val="2"/>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Smoking, taking illegal drugs or the consumption of alcohol on school premises. (Alcohol may only be consumed during authorised events)</w:t>
      </w:r>
    </w:p>
    <w:p xmlns:wp14="http://schemas.microsoft.com/office/word/2010/wordml" w:rsidRPr="008E706D" w:rsidR="008E706D" w:rsidP="008E706D" w:rsidRDefault="008E706D" w14:paraId="74070B79" wp14:textId="77777777">
      <w:pPr>
        <w:numPr>
          <w:ilvl w:val="0"/>
          <w:numId w:val="2"/>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Dogs being brought on to the school premises. (other than guide dogs)</w:t>
      </w:r>
    </w:p>
    <w:p xmlns:wp14="http://schemas.microsoft.com/office/word/2010/wordml" w:rsidRPr="008E706D" w:rsidR="008E706D" w:rsidP="008E706D" w:rsidRDefault="008E706D" w14:paraId="4B8484D5" wp14:textId="77777777">
      <w:pPr>
        <w:shd w:val="clear" w:color="auto" w:fill="FFFFFF"/>
        <w:spacing w:after="0" w:line="360" w:lineRule="auto"/>
        <w:ind w:left="72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7384668B"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Should </w:t>
      </w:r>
      <w:r w:rsidRPr="008E706D">
        <w:rPr>
          <w:rFonts w:ascii="Arial" w:hAnsi="Arial" w:eastAsia="Times New Roman" w:cs="Arial"/>
          <w:b/>
          <w:bCs/>
          <w:color w:val="000000"/>
          <w:sz w:val="24"/>
          <w:szCs w:val="24"/>
          <w:bdr w:val="none" w:color="auto" w:sz="0" w:space="0" w:frame="1"/>
          <w:lang w:eastAsia="en-GB"/>
        </w:rPr>
        <w:t>any</w:t>
      </w:r>
      <w:r w:rsidRPr="008E706D">
        <w:rPr>
          <w:rFonts w:ascii="Arial" w:hAnsi="Arial" w:eastAsia="Times New Roman" w:cs="Arial"/>
          <w:color w:val="000000"/>
          <w:sz w:val="24"/>
          <w:szCs w:val="24"/>
          <w:bdr w:val="none" w:color="auto" w:sz="0" w:space="0" w:frame="1"/>
          <w:lang w:eastAsia="en-GB"/>
        </w:rPr>
        <w:t xml:space="preserve"> of the above occur on school premises or in connection with school the school may feel it is necessary to </w:t>
      </w:r>
      <w:proofErr w:type="gramStart"/>
      <w:r w:rsidRPr="008E706D">
        <w:rPr>
          <w:rFonts w:ascii="Arial" w:hAnsi="Arial" w:eastAsia="Times New Roman" w:cs="Arial"/>
          <w:color w:val="000000"/>
          <w:sz w:val="24"/>
          <w:szCs w:val="24"/>
          <w:bdr w:val="none" w:color="auto" w:sz="0" w:space="0" w:frame="1"/>
          <w:lang w:eastAsia="en-GB"/>
        </w:rPr>
        <w:t>take action</w:t>
      </w:r>
      <w:proofErr w:type="gramEnd"/>
      <w:r w:rsidRPr="008E706D">
        <w:rPr>
          <w:rFonts w:ascii="Arial" w:hAnsi="Arial" w:eastAsia="Times New Roman" w:cs="Arial"/>
          <w:color w:val="000000"/>
          <w:sz w:val="24"/>
          <w:szCs w:val="24"/>
          <w:bdr w:val="none" w:color="auto" w:sz="0" w:space="0" w:frame="1"/>
          <w:lang w:eastAsia="en-GB"/>
        </w:rPr>
        <w:t xml:space="preserve"> by contacting the appropriate authorities or consider banning the offending adult from entering the school premises.</w:t>
      </w:r>
    </w:p>
    <w:p xmlns:wp14="http://schemas.microsoft.com/office/word/2010/wordml" w:rsidRPr="008E706D" w:rsidR="008E706D" w:rsidP="008E706D" w:rsidRDefault="008E706D" w14:paraId="4F8F56C0"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649CC1FA" wp14:textId="77777777">
      <w:pPr>
        <w:shd w:val="clear" w:color="auto" w:fill="FFFFFF"/>
        <w:spacing w:after="0" w:line="360" w:lineRule="auto"/>
        <w:ind w:left="72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00972731" w:rsidP="008E706D" w:rsidRDefault="00972731" w14:paraId="1299C43A" wp14:textId="77777777">
      <w:pPr>
        <w:shd w:val="clear" w:color="auto" w:fill="FFFFFF"/>
        <w:spacing w:after="0" w:line="360" w:lineRule="auto"/>
        <w:textAlignment w:val="top"/>
        <w:rPr>
          <w:rFonts w:ascii="Arial" w:hAnsi="Arial" w:eastAsia="Times New Roman" w:cs="Arial"/>
          <w:color w:val="000000"/>
          <w:sz w:val="24"/>
          <w:szCs w:val="24"/>
          <w:bdr w:val="none" w:color="auto" w:sz="0" w:space="0" w:frame="1"/>
          <w:lang w:eastAsia="en-GB"/>
        </w:rPr>
      </w:pPr>
    </w:p>
    <w:p xmlns:wp14="http://schemas.microsoft.com/office/word/2010/wordml" w:rsidR="00972731" w:rsidP="008E706D" w:rsidRDefault="00972731" w14:paraId="4DDBEF00" wp14:textId="77777777">
      <w:pPr>
        <w:shd w:val="clear" w:color="auto" w:fill="FFFFFF"/>
        <w:spacing w:after="0" w:line="360" w:lineRule="auto"/>
        <w:textAlignment w:val="top"/>
        <w:rPr>
          <w:rFonts w:ascii="Arial" w:hAnsi="Arial" w:eastAsia="Times New Roman" w:cs="Arial"/>
          <w:color w:val="000000"/>
          <w:sz w:val="24"/>
          <w:szCs w:val="24"/>
          <w:lang w:eastAsia="en-GB"/>
        </w:rPr>
      </w:pPr>
    </w:p>
    <w:p xmlns:wp14="http://schemas.microsoft.com/office/word/2010/wordml" w:rsidRPr="008E706D" w:rsidR="008E706D" w:rsidP="008E706D" w:rsidRDefault="008E706D" w14:paraId="10EF996B"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156FB9EC"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b/>
          <w:bCs/>
          <w:color w:val="000000"/>
          <w:sz w:val="24"/>
          <w:szCs w:val="24"/>
          <w:bdr w:val="none" w:color="auto" w:sz="0" w:space="0" w:frame="1"/>
          <w:lang w:eastAsia="en-GB"/>
        </w:rPr>
        <w:t>What happens if someone ignores or breaks the code?</w:t>
      </w:r>
    </w:p>
    <w:p xmlns:wp14="http://schemas.microsoft.com/office/word/2010/wordml" w:rsidRPr="008E706D" w:rsidR="008E706D" w:rsidP="008E706D" w:rsidRDefault="008E706D" w14:paraId="2EEE5428"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In the event of any parent/carer or visitor of the school breaking, this code then proportionate actions will be taken as follows:</w:t>
      </w:r>
    </w:p>
    <w:p xmlns:wp14="http://schemas.microsoft.com/office/word/2010/wordml" w:rsidRPr="008E706D" w:rsidR="008E706D" w:rsidP="008E706D" w:rsidRDefault="008E706D" w14:paraId="5E3886A4"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54B13627"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 xml:space="preserve">In cases where the unacceptable behaviour is considered to be a serious and potentially criminal matter, the concerns will in the first instance be referred to the Police. This will include any or all cases of threats or violence and actual violence to any child, staff or governor in the school, </w:t>
      </w:r>
      <w:proofErr w:type="gramStart"/>
      <w:r w:rsidRPr="008E706D">
        <w:rPr>
          <w:rFonts w:ascii="Arial" w:hAnsi="Arial" w:eastAsia="Times New Roman" w:cs="Arial"/>
          <w:color w:val="000000"/>
          <w:sz w:val="24"/>
          <w:szCs w:val="24"/>
          <w:bdr w:val="none" w:color="auto" w:sz="0" w:space="0" w:frame="1"/>
          <w:lang w:eastAsia="en-GB"/>
        </w:rPr>
        <w:t>This</w:t>
      </w:r>
      <w:proofErr w:type="gramEnd"/>
      <w:r w:rsidRPr="008E706D">
        <w:rPr>
          <w:rFonts w:ascii="Arial" w:hAnsi="Arial" w:eastAsia="Times New Roman" w:cs="Arial"/>
          <w:color w:val="000000"/>
          <w:sz w:val="24"/>
          <w:szCs w:val="24"/>
          <w:bdr w:val="none" w:color="auto" w:sz="0" w:space="0" w:frame="1"/>
          <w:lang w:eastAsia="en-GB"/>
        </w:rPr>
        <w:t xml:space="preserve"> will also include anything that could be seen as a sign of harassment of any member of the school community, such as any form of insulting social media post or any form of social media cyber bullying. In cases where evidence suggests that behaviour would be tantamount to libel or slander, then the school will refer the matter to the County Councils Legal Team for further action. In cases where the code of conduct has been broken but the breach was not libellous, slanderous or criminal matter, then the school will send out a formal letter to the parent/carer with an invite to a meeting.</w:t>
      </w:r>
    </w:p>
    <w:p xmlns:wp14="http://schemas.microsoft.com/office/word/2010/wordml" w:rsidRPr="008E706D" w:rsidR="008E706D" w:rsidP="008E706D" w:rsidRDefault="008E706D" w14:paraId="4ECEB114"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16EFC11C"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If the parent/carer refuses to attend the meeting then the school will write to the parent/carer and ask them to stop the behaviour causing the concern and warn that if they do not they may be banned from the school premises. If after this behaviour continues, the parent/carer will again be written to and informed that a ban is now in place.</w:t>
      </w:r>
    </w:p>
    <w:p xmlns:wp14="http://schemas.microsoft.com/office/word/2010/wordml" w:rsidRPr="008E706D" w:rsidR="008E706D" w:rsidP="008E706D" w:rsidRDefault="008E706D" w14:paraId="0D8BF348"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6CEFC95A"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b/>
          <w:bCs/>
          <w:color w:val="000000"/>
          <w:sz w:val="24"/>
          <w:szCs w:val="24"/>
          <w:bdr w:val="none" w:color="auto" w:sz="0" w:space="0" w:frame="1"/>
          <w:lang w:eastAsia="en-GB"/>
        </w:rPr>
        <w:t>Note:</w:t>
      </w:r>
      <w:r w:rsidRPr="008E706D">
        <w:rPr>
          <w:rFonts w:ascii="Arial" w:hAnsi="Arial" w:eastAsia="Times New Roman" w:cs="Arial"/>
          <w:color w:val="000000"/>
          <w:sz w:val="24"/>
          <w:szCs w:val="24"/>
          <w:bdr w:val="none" w:color="auto" w:sz="0" w:space="0" w:frame="1"/>
          <w:lang w:eastAsia="en-GB"/>
        </w:rPr>
        <w:t> (1) a ban from the school can be introduced without having to go through all the steps offered above in more serious cases.</w:t>
      </w:r>
    </w:p>
    <w:p xmlns:wp14="http://schemas.microsoft.com/office/word/2010/wordml" w:rsidRPr="008E706D" w:rsidR="008E706D" w:rsidP="008E706D" w:rsidRDefault="008E706D" w14:paraId="385AC16B"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(2) Site bans will normally be limited in the first instance.</w:t>
      </w:r>
    </w:p>
    <w:p xmlns:wp14="http://schemas.microsoft.com/office/word/2010/wordml" w:rsidR="00972731" w:rsidP="00972731" w:rsidRDefault="008E706D" w14:paraId="5EDB29A5" wp14:textId="77777777">
      <w:pPr>
        <w:shd w:val="clear" w:color="auto" w:fill="FFFFFF"/>
        <w:spacing w:after="0" w:line="360" w:lineRule="auto"/>
        <w:ind w:left="72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00972731" w:rsidP="00972731" w:rsidRDefault="00972731" w14:paraId="3461D779" wp14:textId="77777777">
      <w:pPr>
        <w:shd w:val="clear" w:color="auto" w:fill="FFFFFF"/>
        <w:spacing w:after="0" w:line="360" w:lineRule="auto"/>
        <w:jc w:val="both"/>
        <w:textAlignment w:val="top"/>
        <w:rPr>
          <w:rFonts w:ascii="Arial" w:hAnsi="Arial" w:eastAsia="Times New Roman" w:cs="Arial"/>
          <w:b/>
          <w:bCs/>
          <w:color w:val="000000"/>
          <w:sz w:val="24"/>
          <w:szCs w:val="24"/>
          <w:bdr w:val="none" w:color="auto" w:sz="0" w:space="0" w:frame="1"/>
          <w:lang w:eastAsia="en-GB"/>
        </w:rPr>
      </w:pPr>
    </w:p>
    <w:p xmlns:wp14="http://schemas.microsoft.com/office/word/2010/wordml" w:rsidRPr="008E706D" w:rsidR="008E706D" w:rsidP="00972731" w:rsidRDefault="008E706D" w14:paraId="720319C1" wp14:textId="77777777">
      <w:pPr>
        <w:shd w:val="clear" w:color="auto" w:fill="FFFFFF"/>
        <w:spacing w:after="0" w:line="360" w:lineRule="auto"/>
        <w:jc w:val="both"/>
        <w:textAlignment w:val="top"/>
        <w:rPr>
          <w:rFonts w:ascii="Arial" w:hAnsi="Arial" w:eastAsia="Times New Roman" w:cs="Arial"/>
          <w:color w:val="000000"/>
          <w:sz w:val="24"/>
          <w:szCs w:val="24"/>
          <w:lang w:eastAsia="en-GB"/>
        </w:rPr>
      </w:pPr>
      <w:r w:rsidRPr="008E706D">
        <w:rPr>
          <w:rFonts w:ascii="Arial" w:hAnsi="Arial" w:eastAsia="Times New Roman" w:cs="Arial"/>
          <w:b/>
          <w:bCs/>
          <w:color w:val="000000"/>
          <w:sz w:val="24"/>
          <w:szCs w:val="24"/>
          <w:bdr w:val="none" w:color="auto" w:sz="0" w:space="0" w:frame="1"/>
          <w:lang w:eastAsia="en-GB"/>
        </w:rPr>
        <w:t>Issues of conduct with the use of Social Media</w:t>
      </w:r>
    </w:p>
    <w:p xmlns:wp14="http://schemas.microsoft.com/office/word/2010/wordml" w:rsidRPr="008E706D" w:rsidR="008E706D" w:rsidP="008E706D" w:rsidRDefault="008E706D" w14:paraId="67386A72"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Most people take part in online activities and social media. It’s fun, interesting and keeps us connected.</w:t>
      </w:r>
    </w:p>
    <w:p xmlns:wp14="http://schemas.microsoft.com/office/word/2010/wordml" w:rsidRPr="008E706D" w:rsidR="008E706D" w:rsidP="008E706D" w:rsidRDefault="008E706D" w14:paraId="4474F8A0"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1CBB603A"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The PTA has a Facebook page which allows parents to receive and respond to messages about school events. We encourage you to positively participate if you wish.</w:t>
      </w:r>
    </w:p>
    <w:p xmlns:wp14="http://schemas.microsoft.com/office/word/2010/wordml" w:rsidRPr="008E706D" w:rsidR="008E706D" w:rsidP="008E706D" w:rsidRDefault="008E706D" w14:paraId="5E6F60B5"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57A55490"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Within these spaces however we ask that you use common sense when discussing school life online.</w:t>
      </w:r>
    </w:p>
    <w:p xmlns:wp14="http://schemas.microsoft.com/office/word/2010/wordml" w:rsidRPr="008E706D" w:rsidR="008E706D" w:rsidP="008E706D" w:rsidRDefault="008E706D" w14:paraId="1DF8BA61"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AF594D" w:rsidP="00AF594D" w:rsidRDefault="008E706D" w14:paraId="0970C013"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b/>
          <w:bCs/>
          <w:color w:val="000000"/>
          <w:sz w:val="24"/>
          <w:szCs w:val="24"/>
          <w:bdr w:val="none" w:color="auto" w:sz="0" w:space="0" w:frame="1"/>
          <w:lang w:eastAsia="en-GB"/>
        </w:rPr>
        <w:t>‘Think before you post’ </w:t>
      </w:r>
      <w:r w:rsidRPr="008E706D">
        <w:rPr>
          <w:rFonts w:ascii="Arial" w:hAnsi="Arial" w:eastAsia="Times New Roman" w:cs="Arial"/>
          <w:color w:val="000000"/>
          <w:sz w:val="24"/>
          <w:szCs w:val="24"/>
          <w:bdr w:val="none" w:color="auto" w:sz="0" w:space="0" w:frame="1"/>
          <w:lang w:eastAsia="en-GB"/>
        </w:rPr>
        <w:t>We ask that social media, whether public or private, should not be used to fuel campaigns and voice complaints against the school, school staff, parents or children.</w:t>
      </w:r>
      <w:r w:rsidR="00AF594D">
        <w:rPr>
          <w:rFonts w:ascii="Arial" w:hAnsi="Arial" w:eastAsia="Times New Roman" w:cs="Arial"/>
          <w:color w:val="000000"/>
          <w:sz w:val="24"/>
          <w:szCs w:val="24"/>
          <w:bdr w:val="none" w:color="auto" w:sz="0" w:space="0" w:frame="1"/>
          <w:lang w:eastAsia="en-GB"/>
        </w:rPr>
        <w:t xml:space="preserve"> </w:t>
      </w:r>
      <w:r w:rsidR="00AF594D">
        <w:rPr>
          <w:rFonts w:ascii="Arial" w:hAnsi="Arial" w:cs="Arial"/>
          <w:sz w:val="24"/>
          <w:szCs w:val="24"/>
        </w:rPr>
        <w:t>For example, media platforms such as</w:t>
      </w:r>
      <w:r w:rsidR="00AF594D">
        <w:rPr>
          <w:rFonts w:ascii="Arial" w:hAnsi="Arial" w:cs="Arial"/>
          <w:sz w:val="24"/>
          <w:szCs w:val="24"/>
        </w:rPr>
        <w:t xml:space="preserve"> Facebook, WhatsApp, Instagram, T</w:t>
      </w:r>
      <w:r w:rsidR="00AF594D">
        <w:rPr>
          <w:rFonts w:ascii="Arial" w:hAnsi="Arial" w:cs="Arial"/>
          <w:sz w:val="24"/>
          <w:szCs w:val="24"/>
        </w:rPr>
        <w:t>witter</w:t>
      </w:r>
      <w:r w:rsidR="00AF594D">
        <w:rPr>
          <w:rFonts w:ascii="Arial" w:hAnsi="Arial" w:cs="Arial"/>
          <w:sz w:val="24"/>
          <w:szCs w:val="24"/>
        </w:rPr>
        <w:t xml:space="preserve">, Snapchat, </w:t>
      </w:r>
      <w:proofErr w:type="spellStart"/>
      <w:r w:rsidR="00AF594D">
        <w:rPr>
          <w:rFonts w:ascii="Arial" w:hAnsi="Arial" w:cs="Arial"/>
          <w:sz w:val="24"/>
          <w:szCs w:val="24"/>
        </w:rPr>
        <w:t>Tik</w:t>
      </w:r>
      <w:bookmarkStart w:name="_GoBack" w:id="0"/>
      <w:bookmarkEnd w:id="0"/>
      <w:r w:rsidR="00AF594D">
        <w:rPr>
          <w:rFonts w:ascii="Arial" w:hAnsi="Arial" w:cs="Arial"/>
          <w:sz w:val="24"/>
          <w:szCs w:val="24"/>
        </w:rPr>
        <w:t>tok</w:t>
      </w:r>
      <w:proofErr w:type="spellEnd"/>
      <w:r w:rsidR="00AF594D">
        <w:rPr>
          <w:rFonts w:ascii="Arial" w:hAnsi="Arial" w:cs="Arial"/>
          <w:sz w:val="24"/>
          <w:szCs w:val="24"/>
        </w:rPr>
        <w:t>.</w:t>
      </w:r>
    </w:p>
    <w:p xmlns:wp14="http://schemas.microsoft.com/office/word/2010/wordml" w:rsidRPr="008E706D" w:rsidR="008E706D" w:rsidP="008E706D" w:rsidRDefault="008E706D" w14:paraId="3CF2D8B6" wp14:textId="77777777">
      <w:pPr>
        <w:shd w:val="clear" w:color="auto" w:fill="FFFFFF"/>
        <w:spacing w:after="0" w:line="360" w:lineRule="auto"/>
        <w:textAlignment w:val="top"/>
        <w:rPr>
          <w:rFonts w:ascii="Arial" w:hAnsi="Arial" w:eastAsia="Times New Roman" w:cs="Arial"/>
          <w:color w:val="000000"/>
          <w:sz w:val="24"/>
          <w:szCs w:val="24"/>
          <w:lang w:eastAsia="en-GB"/>
        </w:rPr>
      </w:pPr>
    </w:p>
    <w:p xmlns:wp14="http://schemas.microsoft.com/office/word/2010/wordml" w:rsidRPr="008E706D" w:rsidR="00564BF4" w:rsidP="00564BF4" w:rsidRDefault="008E706D" w14:paraId="4513E24F"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We take very seriously inappropriate use of social media by a parent to publicly humiliate or criticise another parent, member of staff or child.</w:t>
      </w:r>
      <w:r w:rsidRPr="00564BF4" w:rsidR="00564BF4">
        <w:rPr>
          <w:rFonts w:ascii="Arial" w:hAnsi="Arial" w:eastAsia="Times New Roman" w:cs="Arial"/>
          <w:color w:val="000000"/>
          <w:sz w:val="24"/>
          <w:szCs w:val="24"/>
          <w:bdr w:val="none" w:color="auto" w:sz="0" w:space="0" w:frame="1"/>
          <w:lang w:eastAsia="en-GB"/>
        </w:rPr>
        <w:t xml:space="preserve"> </w:t>
      </w:r>
      <w:r w:rsidRPr="008E706D" w:rsidR="00564BF4">
        <w:rPr>
          <w:rFonts w:ascii="Arial" w:hAnsi="Arial" w:eastAsia="Times New Roman" w:cs="Arial"/>
          <w:color w:val="000000"/>
          <w:sz w:val="24"/>
          <w:szCs w:val="24"/>
          <w:bdr w:val="none" w:color="auto" w:sz="0" w:space="0" w:frame="1"/>
          <w:lang w:eastAsia="en-GB"/>
        </w:rPr>
        <w:t>They should not use social media as a medium to air any concerns or grievances.</w:t>
      </w:r>
      <w:r w:rsidR="00AF594D">
        <w:rPr>
          <w:rFonts w:ascii="Arial" w:hAnsi="Arial" w:eastAsia="Times New Roman" w:cs="Arial"/>
          <w:color w:val="000000"/>
          <w:sz w:val="24"/>
          <w:szCs w:val="24"/>
          <w:bdr w:val="none" w:color="auto" w:sz="0" w:space="0" w:frame="1"/>
          <w:lang w:eastAsia="en-GB"/>
        </w:rPr>
        <w:t xml:space="preserve"> </w:t>
      </w:r>
    </w:p>
    <w:p xmlns:wp14="http://schemas.microsoft.com/office/word/2010/wordml" w:rsidRPr="008E706D" w:rsidR="008E706D" w:rsidP="008E706D" w:rsidRDefault="008E706D" w14:paraId="0FB78278" wp14:textId="77777777">
      <w:pPr>
        <w:shd w:val="clear" w:color="auto" w:fill="FFFFFF"/>
        <w:spacing w:after="0" w:line="360" w:lineRule="auto"/>
        <w:textAlignment w:val="top"/>
        <w:rPr>
          <w:rFonts w:ascii="Arial" w:hAnsi="Arial" w:eastAsia="Times New Roman" w:cs="Arial"/>
          <w:color w:val="000000"/>
          <w:sz w:val="24"/>
          <w:szCs w:val="24"/>
          <w:lang w:eastAsia="en-GB"/>
        </w:rPr>
      </w:pPr>
    </w:p>
    <w:p xmlns:wp14="http://schemas.microsoft.com/office/word/2010/wordml" w:rsidRPr="008E706D" w:rsidR="008E706D" w:rsidP="008E706D" w:rsidRDefault="008E706D" w14:paraId="28054758"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If parents have any concerns about their child in relation to the school as we have said above they should:</w:t>
      </w:r>
    </w:p>
    <w:p xmlns:wp14="http://schemas.microsoft.com/office/word/2010/wordml" w:rsidRPr="008E706D" w:rsidR="008E706D" w:rsidP="008E706D" w:rsidRDefault="008E706D" w14:paraId="365DB198" wp14:textId="77777777">
      <w:pPr>
        <w:shd w:val="clear" w:color="auto" w:fill="FFFFFF"/>
        <w:spacing w:after="0" w:line="360" w:lineRule="auto"/>
        <w:ind w:left="72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564BF4" w:rsidR="008E706D" w:rsidP="008E706D" w:rsidRDefault="008E706D" w14:paraId="3CF0D8D3" wp14:textId="77777777">
      <w:pPr>
        <w:numPr>
          <w:ilvl w:val="0"/>
          <w:numId w:val="3"/>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Initially contact the class teacher</w:t>
      </w:r>
    </w:p>
    <w:p xmlns:wp14="http://schemas.microsoft.com/office/word/2010/wordml" w:rsidRPr="008E706D" w:rsidR="00564BF4" w:rsidP="008E706D" w:rsidRDefault="00564BF4" w14:paraId="7E9B4FDF" wp14:textId="77777777">
      <w:pPr>
        <w:numPr>
          <w:ilvl w:val="0"/>
          <w:numId w:val="3"/>
        </w:numPr>
        <w:spacing w:after="0" w:line="360" w:lineRule="auto"/>
        <w:ind w:left="0"/>
        <w:textAlignment w:val="top"/>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If the concern remains they should contact the Key Stage Leaders</w:t>
      </w:r>
    </w:p>
    <w:p xmlns:wp14="http://schemas.microsoft.com/office/word/2010/wordml" w:rsidRPr="008E706D" w:rsidR="008E706D" w:rsidP="008E706D" w:rsidRDefault="008E706D" w14:paraId="022F2E09" wp14:textId="77777777">
      <w:pPr>
        <w:numPr>
          <w:ilvl w:val="0"/>
          <w:numId w:val="3"/>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If the concern remains they should contact the Headteacher</w:t>
      </w:r>
      <w:r w:rsidR="00564BF4">
        <w:rPr>
          <w:rFonts w:ascii="Arial" w:hAnsi="Arial" w:eastAsia="Times New Roman" w:cs="Arial"/>
          <w:color w:val="000000"/>
          <w:sz w:val="24"/>
          <w:szCs w:val="24"/>
          <w:bdr w:val="none" w:color="auto" w:sz="0" w:space="0" w:frame="1"/>
          <w:lang w:eastAsia="en-GB"/>
        </w:rPr>
        <w:t xml:space="preserve"> (or Deputy if Head is absent)</w:t>
      </w:r>
    </w:p>
    <w:p xmlns:wp14="http://schemas.microsoft.com/office/word/2010/wordml" w:rsidRPr="008E706D" w:rsidR="008E706D" w:rsidP="008E706D" w:rsidRDefault="008E706D" w14:paraId="6488AB60" wp14:textId="77777777">
      <w:pPr>
        <w:numPr>
          <w:ilvl w:val="0"/>
          <w:numId w:val="3"/>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 xml:space="preserve">If still unresolved, the school governors through the </w:t>
      </w:r>
      <w:proofErr w:type="gramStart"/>
      <w:r w:rsidRPr="008E706D">
        <w:rPr>
          <w:rFonts w:ascii="Arial" w:hAnsi="Arial" w:eastAsia="Times New Roman" w:cs="Arial"/>
          <w:color w:val="000000"/>
          <w:sz w:val="24"/>
          <w:szCs w:val="24"/>
          <w:bdr w:val="none" w:color="auto" w:sz="0" w:space="0" w:frame="1"/>
          <w:lang w:eastAsia="en-GB"/>
        </w:rPr>
        <w:t>complaints</w:t>
      </w:r>
      <w:proofErr w:type="gramEnd"/>
      <w:r w:rsidRPr="008E706D">
        <w:rPr>
          <w:rFonts w:ascii="Arial" w:hAnsi="Arial" w:eastAsia="Times New Roman" w:cs="Arial"/>
          <w:color w:val="000000"/>
          <w:sz w:val="24"/>
          <w:szCs w:val="24"/>
          <w:bdr w:val="none" w:color="auto" w:sz="0" w:space="0" w:frame="1"/>
          <w:lang w:eastAsia="en-GB"/>
        </w:rPr>
        <w:t xml:space="preserve"> procedure</w:t>
      </w:r>
    </w:p>
    <w:p xmlns:wp14="http://schemas.microsoft.com/office/word/2010/wordml" w:rsidRPr="008E706D" w:rsidR="008E706D" w:rsidP="008E706D" w:rsidRDefault="008E706D" w14:paraId="1D5BCD6B"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Pr="008E706D" w:rsidR="008E706D" w:rsidP="008E706D" w:rsidRDefault="008E706D" w14:paraId="30E73106" wp14:textId="77777777">
      <w:pPr>
        <w:shd w:val="clear" w:color="auto" w:fill="FFFFFF"/>
        <w:spacing w:after="0" w:line="360" w:lineRule="auto"/>
        <w:textAlignment w:val="top"/>
        <w:rPr>
          <w:rFonts w:ascii="Arial" w:hAnsi="Arial" w:eastAsia="Times New Roman" w:cs="Arial"/>
          <w:color w:val="000000"/>
          <w:sz w:val="24"/>
          <w:szCs w:val="24"/>
          <w:lang w:eastAsia="en-GB"/>
        </w:rPr>
      </w:pPr>
      <w:r w:rsidRPr="008E706D">
        <w:rPr>
          <w:rFonts w:ascii="Arial" w:hAnsi="Arial" w:eastAsia="Times New Roman" w:cs="Arial"/>
          <w:b/>
          <w:bCs/>
          <w:color w:val="000000"/>
          <w:sz w:val="24"/>
          <w:szCs w:val="24"/>
          <w:bdr w:val="none" w:color="auto" w:sz="0" w:space="0" w:frame="1"/>
          <w:lang w:eastAsia="en-GB"/>
        </w:rPr>
        <w:t>Online activity which we consider inappropriate:</w:t>
      </w:r>
    </w:p>
    <w:p xmlns:wp14="http://schemas.microsoft.com/office/word/2010/wordml" w:rsidRPr="008E706D" w:rsidR="008E706D" w:rsidP="008E706D" w:rsidRDefault="008E706D" w14:paraId="186E22F3" wp14:textId="77777777">
      <w:pPr>
        <w:numPr>
          <w:ilvl w:val="0"/>
          <w:numId w:val="4"/>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Identifying or posting images/videos of children</w:t>
      </w:r>
    </w:p>
    <w:p xmlns:wp14="http://schemas.microsoft.com/office/word/2010/wordml" w:rsidRPr="008E706D" w:rsidR="008E706D" w:rsidP="008E706D" w:rsidRDefault="008E706D" w14:paraId="61B25852" wp14:textId="77777777">
      <w:pPr>
        <w:numPr>
          <w:ilvl w:val="0"/>
          <w:numId w:val="5"/>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Abusive or personal comments about staff, governors, children or other parents</w:t>
      </w:r>
    </w:p>
    <w:p xmlns:wp14="http://schemas.microsoft.com/office/word/2010/wordml" w:rsidRPr="008E706D" w:rsidR="008E706D" w:rsidP="008E706D" w:rsidRDefault="008E706D" w14:paraId="60E28381" wp14:textId="77777777">
      <w:pPr>
        <w:numPr>
          <w:ilvl w:val="0"/>
          <w:numId w:val="5"/>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Bringing the school in disrepute</w:t>
      </w:r>
    </w:p>
    <w:p xmlns:wp14="http://schemas.microsoft.com/office/word/2010/wordml" w:rsidRPr="008E706D" w:rsidR="008E706D" w:rsidP="008E706D" w:rsidRDefault="008E706D" w14:paraId="49EBA15A" wp14:textId="77777777">
      <w:pPr>
        <w:numPr>
          <w:ilvl w:val="0"/>
          <w:numId w:val="5"/>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Posting defamatory or libellous comments</w:t>
      </w:r>
    </w:p>
    <w:p xmlns:wp14="http://schemas.microsoft.com/office/word/2010/wordml" w:rsidRPr="008E706D" w:rsidR="008E706D" w:rsidP="008E706D" w:rsidRDefault="008E706D" w14:paraId="73FCE8CC" wp14:textId="77777777">
      <w:pPr>
        <w:numPr>
          <w:ilvl w:val="0"/>
          <w:numId w:val="5"/>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Emails circulated or sent directly with abusive or personal comments about staff or children</w:t>
      </w:r>
    </w:p>
    <w:p xmlns:wp14="http://schemas.microsoft.com/office/word/2010/wordml" w:rsidRPr="008E706D" w:rsidR="008E706D" w:rsidP="008E706D" w:rsidRDefault="008E706D" w14:paraId="1ECD969D" wp14:textId="77777777">
      <w:pPr>
        <w:numPr>
          <w:ilvl w:val="0"/>
          <w:numId w:val="5"/>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Using social media to publicly challenge school policies or discuss issues about individual children or members of staff</w:t>
      </w:r>
    </w:p>
    <w:p xmlns:wp14="http://schemas.microsoft.com/office/word/2010/wordml" w:rsidRPr="008E706D" w:rsidR="008E706D" w:rsidP="008E706D" w:rsidRDefault="008E706D" w14:paraId="72F0BDD5" wp14:textId="77777777">
      <w:pPr>
        <w:numPr>
          <w:ilvl w:val="0"/>
          <w:numId w:val="5"/>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Threatening behaviour, such as verbally intimidating staff, or using bad language</w:t>
      </w:r>
    </w:p>
    <w:p xmlns:wp14="http://schemas.microsoft.com/office/word/2010/wordml" w:rsidRPr="008E706D" w:rsidR="008E706D" w:rsidP="008E706D" w:rsidRDefault="008E706D" w14:paraId="44EFBA1D" wp14:textId="77777777">
      <w:pPr>
        <w:numPr>
          <w:ilvl w:val="0"/>
          <w:numId w:val="5"/>
        </w:numPr>
        <w:spacing w:after="0" w:line="360" w:lineRule="auto"/>
        <w:ind w:left="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bdr w:val="none" w:color="auto" w:sz="0" w:space="0" w:frame="1"/>
          <w:lang w:eastAsia="en-GB"/>
        </w:rPr>
        <w:t>Breaching school security procedures</w:t>
      </w:r>
    </w:p>
    <w:p xmlns:wp14="http://schemas.microsoft.com/office/word/2010/wordml" w:rsidRPr="008E706D" w:rsidR="008E706D" w:rsidP="008E706D" w:rsidRDefault="008E706D" w14:paraId="3BC5EC03" wp14:textId="77777777">
      <w:pPr>
        <w:shd w:val="clear" w:color="auto" w:fill="FFFFFF"/>
        <w:spacing w:after="0" w:line="360" w:lineRule="auto"/>
        <w:ind w:left="720"/>
        <w:textAlignment w:val="top"/>
        <w:rPr>
          <w:rFonts w:ascii="Arial" w:hAnsi="Arial" w:eastAsia="Times New Roman" w:cs="Arial"/>
          <w:color w:val="000000"/>
          <w:sz w:val="24"/>
          <w:szCs w:val="24"/>
          <w:lang w:eastAsia="en-GB"/>
        </w:rPr>
      </w:pPr>
      <w:r w:rsidRPr="008E706D">
        <w:rPr>
          <w:rFonts w:ascii="Arial" w:hAnsi="Arial" w:eastAsia="Times New Roman" w:cs="Arial"/>
          <w:color w:val="000000"/>
          <w:sz w:val="24"/>
          <w:szCs w:val="24"/>
          <w:lang w:eastAsia="en-GB"/>
        </w:rPr>
        <w:t> </w:t>
      </w:r>
    </w:p>
    <w:p xmlns:wp14="http://schemas.microsoft.com/office/word/2010/wordml" w:rsidR="008E706D" w:rsidP="008E706D" w:rsidRDefault="008E706D" w14:paraId="4B7DE315" wp14:textId="77777777">
      <w:pPr>
        <w:shd w:val="clear" w:color="auto" w:fill="FFFFFF"/>
        <w:spacing w:after="0" w:line="360" w:lineRule="auto"/>
        <w:textAlignment w:val="top"/>
        <w:rPr>
          <w:rFonts w:ascii="Arial" w:hAnsi="Arial" w:eastAsia="Times New Roman" w:cs="Arial"/>
          <w:color w:val="000000"/>
          <w:sz w:val="24"/>
          <w:szCs w:val="24"/>
          <w:bdr w:val="none" w:color="auto" w:sz="0" w:space="0" w:frame="1"/>
          <w:lang w:eastAsia="en-GB"/>
        </w:rPr>
      </w:pPr>
      <w:r w:rsidRPr="008E706D">
        <w:rPr>
          <w:rFonts w:ascii="Arial" w:hAnsi="Arial" w:eastAsia="Times New Roman" w:cs="Arial"/>
          <w:color w:val="000000"/>
          <w:sz w:val="24"/>
          <w:szCs w:val="24"/>
          <w:bdr w:val="none" w:color="auto" w:sz="0" w:space="0" w:frame="1"/>
          <w:lang w:eastAsia="en-GB"/>
        </w:rPr>
        <w:t>At our school we take our safeguarding responsibilities seriously and will deal with any reported incidents appropriately in line with the actions outlined above.  </w:t>
      </w:r>
    </w:p>
    <w:p xmlns:wp14="http://schemas.microsoft.com/office/word/2010/wordml" w:rsidR="00564BF4" w:rsidP="008E706D" w:rsidRDefault="00564BF4" w14:paraId="1FC39945" wp14:textId="77777777">
      <w:pPr>
        <w:shd w:val="clear" w:color="auto" w:fill="FFFFFF"/>
        <w:spacing w:after="0" w:line="360" w:lineRule="auto"/>
        <w:textAlignment w:val="top"/>
        <w:rPr>
          <w:rFonts w:ascii="Arial" w:hAnsi="Arial" w:eastAsia="Times New Roman" w:cs="Arial"/>
          <w:color w:val="000000"/>
          <w:sz w:val="24"/>
          <w:szCs w:val="24"/>
          <w:lang w:eastAsia="en-GB"/>
        </w:rPr>
      </w:pPr>
    </w:p>
    <w:p xmlns:wp14="http://schemas.microsoft.com/office/word/2010/wordml" w:rsidR="00564BF4" w:rsidP="008E706D" w:rsidRDefault="00564BF4" w14:paraId="5D5335C8" wp14:textId="77777777">
      <w:pPr>
        <w:shd w:val="clear" w:color="auto" w:fill="FFFFFF"/>
        <w:spacing w:after="0" w:line="360" w:lineRule="auto"/>
        <w:textAlignment w:val="top"/>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Thank you for abiding by this code in our school. Together we can create a positive and uplifting environment not only for the children but also all who work and visit the school.</w:t>
      </w:r>
    </w:p>
    <w:p xmlns:wp14="http://schemas.microsoft.com/office/word/2010/wordml" w:rsidR="00564BF4" w:rsidP="008E706D" w:rsidRDefault="00564BF4" w14:paraId="0562CB0E" wp14:textId="77777777">
      <w:pPr>
        <w:shd w:val="clear" w:color="auto" w:fill="FFFFFF"/>
        <w:spacing w:after="0" w:line="360" w:lineRule="auto"/>
        <w:textAlignment w:val="top"/>
        <w:rPr>
          <w:rFonts w:ascii="Arial" w:hAnsi="Arial" w:eastAsia="Times New Roman" w:cs="Arial"/>
          <w:color w:val="000000"/>
          <w:sz w:val="24"/>
          <w:szCs w:val="24"/>
          <w:lang w:eastAsia="en-GB"/>
        </w:rPr>
      </w:pPr>
    </w:p>
    <w:p xmlns:wp14="http://schemas.microsoft.com/office/word/2010/wordml" w:rsidRPr="008E706D" w:rsidR="00564BF4" w:rsidP="008E706D" w:rsidRDefault="00564BF4" w14:paraId="5F85DC97" wp14:textId="77777777">
      <w:pPr>
        <w:shd w:val="clear" w:color="auto" w:fill="FFFFFF"/>
        <w:spacing w:after="0" w:line="360" w:lineRule="auto"/>
        <w:textAlignment w:val="top"/>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 xml:space="preserve">It is important for parents and carers to make sure any persons collecting their children from school are aware of this policy. </w:t>
      </w:r>
    </w:p>
    <w:p xmlns:wp14="http://schemas.microsoft.com/office/word/2010/wordml" w:rsidRPr="008E706D" w:rsidR="00C5278E" w:rsidP="008E706D" w:rsidRDefault="00C5278E" w14:paraId="34CE0A41" wp14:textId="77777777">
      <w:pPr>
        <w:pStyle w:val="Title"/>
        <w:spacing w:line="360" w:lineRule="auto"/>
        <w:jc w:val="both"/>
        <w:rPr>
          <w:rStyle w:val="longtext"/>
          <w:rFonts w:ascii="Arial" w:hAnsi="Arial" w:cs="Arial"/>
          <w:b w:val="0"/>
          <w:color w:val="333333"/>
          <w:sz w:val="24"/>
          <w:szCs w:val="24"/>
          <w:u w:val="none"/>
          <w:shd w:val="clear" w:color="auto" w:fill="EBEFF9"/>
        </w:rPr>
      </w:pPr>
    </w:p>
    <w:p xmlns:wp14="http://schemas.microsoft.com/office/word/2010/wordml" w:rsidRPr="008E706D" w:rsidR="00CC639A" w:rsidP="008E706D" w:rsidRDefault="00CC639A" w14:paraId="62EBF3C5" wp14:textId="77777777">
      <w:pPr>
        <w:pStyle w:val="ListParagraph"/>
        <w:spacing w:line="360" w:lineRule="auto"/>
        <w:rPr>
          <w:rFonts w:ascii="Arial" w:hAnsi="Arial" w:cs="Arial"/>
          <w:sz w:val="24"/>
          <w:szCs w:val="24"/>
        </w:rPr>
      </w:pPr>
    </w:p>
    <w:sectPr w:rsidRPr="008E706D" w:rsidR="00CC639A" w:rsidSect="00564BF4">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239AE"/>
    <w:multiLevelType w:val="multilevel"/>
    <w:tmpl w:val="FE5A6B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92B0F75"/>
    <w:multiLevelType w:val="hybridMultilevel"/>
    <w:tmpl w:val="4F76E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32581D"/>
    <w:multiLevelType w:val="multilevel"/>
    <w:tmpl w:val="3A5A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A7D34"/>
    <w:multiLevelType w:val="multilevel"/>
    <w:tmpl w:val="1D3E3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BAB6BA2"/>
    <w:multiLevelType w:val="multilevel"/>
    <w:tmpl w:val="0C80C9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F7"/>
    <w:rsid w:val="00000322"/>
    <w:rsid w:val="0000332A"/>
    <w:rsid w:val="0000470E"/>
    <w:rsid w:val="00007B3C"/>
    <w:rsid w:val="00011B59"/>
    <w:rsid w:val="00014142"/>
    <w:rsid w:val="000147D2"/>
    <w:rsid w:val="000150E3"/>
    <w:rsid w:val="00017F72"/>
    <w:rsid w:val="00022ED5"/>
    <w:rsid w:val="000266B2"/>
    <w:rsid w:val="000306EA"/>
    <w:rsid w:val="00031739"/>
    <w:rsid w:val="00033C44"/>
    <w:rsid w:val="000356B7"/>
    <w:rsid w:val="0003608D"/>
    <w:rsid w:val="000401AE"/>
    <w:rsid w:val="00040BAF"/>
    <w:rsid w:val="00041CC8"/>
    <w:rsid w:val="00042525"/>
    <w:rsid w:val="00042DB4"/>
    <w:rsid w:val="00044E09"/>
    <w:rsid w:val="0004508D"/>
    <w:rsid w:val="00045224"/>
    <w:rsid w:val="000473EC"/>
    <w:rsid w:val="00047561"/>
    <w:rsid w:val="00057D72"/>
    <w:rsid w:val="00060690"/>
    <w:rsid w:val="00061B00"/>
    <w:rsid w:val="00063BD3"/>
    <w:rsid w:val="00063BF4"/>
    <w:rsid w:val="000662F8"/>
    <w:rsid w:val="0007199F"/>
    <w:rsid w:val="000733B6"/>
    <w:rsid w:val="00073E1B"/>
    <w:rsid w:val="000746E8"/>
    <w:rsid w:val="0007543F"/>
    <w:rsid w:val="000757B7"/>
    <w:rsid w:val="00075A71"/>
    <w:rsid w:val="000770EC"/>
    <w:rsid w:val="00077D32"/>
    <w:rsid w:val="00081E7C"/>
    <w:rsid w:val="00082098"/>
    <w:rsid w:val="00083545"/>
    <w:rsid w:val="00084828"/>
    <w:rsid w:val="00087D38"/>
    <w:rsid w:val="00096CAB"/>
    <w:rsid w:val="000A16FF"/>
    <w:rsid w:val="000A2349"/>
    <w:rsid w:val="000A2603"/>
    <w:rsid w:val="000A26B4"/>
    <w:rsid w:val="000A2809"/>
    <w:rsid w:val="000A4711"/>
    <w:rsid w:val="000A5B85"/>
    <w:rsid w:val="000B0DA3"/>
    <w:rsid w:val="000B1CBD"/>
    <w:rsid w:val="000B2D0C"/>
    <w:rsid w:val="000B3175"/>
    <w:rsid w:val="000B5B86"/>
    <w:rsid w:val="000C0A6B"/>
    <w:rsid w:val="000C2EA3"/>
    <w:rsid w:val="000C332C"/>
    <w:rsid w:val="000C34FB"/>
    <w:rsid w:val="000C3DA7"/>
    <w:rsid w:val="000C4FF6"/>
    <w:rsid w:val="000C5B92"/>
    <w:rsid w:val="000C75A6"/>
    <w:rsid w:val="000C761F"/>
    <w:rsid w:val="000C7A36"/>
    <w:rsid w:val="000D1025"/>
    <w:rsid w:val="000D4498"/>
    <w:rsid w:val="000D492B"/>
    <w:rsid w:val="000D6360"/>
    <w:rsid w:val="000D6F68"/>
    <w:rsid w:val="000E0AD4"/>
    <w:rsid w:val="000E226E"/>
    <w:rsid w:val="000E282E"/>
    <w:rsid w:val="000E5D3F"/>
    <w:rsid w:val="000E643E"/>
    <w:rsid w:val="000E73B3"/>
    <w:rsid w:val="000F221B"/>
    <w:rsid w:val="000F43FD"/>
    <w:rsid w:val="000F56FC"/>
    <w:rsid w:val="000F5A92"/>
    <w:rsid w:val="000F68DD"/>
    <w:rsid w:val="001022F4"/>
    <w:rsid w:val="00102B36"/>
    <w:rsid w:val="00103A4A"/>
    <w:rsid w:val="00103D6A"/>
    <w:rsid w:val="00104A4F"/>
    <w:rsid w:val="00104A8A"/>
    <w:rsid w:val="0010531A"/>
    <w:rsid w:val="00105DA4"/>
    <w:rsid w:val="00110572"/>
    <w:rsid w:val="00111C21"/>
    <w:rsid w:val="00112722"/>
    <w:rsid w:val="00112A21"/>
    <w:rsid w:val="00112C2C"/>
    <w:rsid w:val="00115052"/>
    <w:rsid w:val="00115D8B"/>
    <w:rsid w:val="00116327"/>
    <w:rsid w:val="00116581"/>
    <w:rsid w:val="00116C21"/>
    <w:rsid w:val="0012057E"/>
    <w:rsid w:val="001211F9"/>
    <w:rsid w:val="001217B3"/>
    <w:rsid w:val="00122277"/>
    <w:rsid w:val="0012317C"/>
    <w:rsid w:val="00126317"/>
    <w:rsid w:val="001265C1"/>
    <w:rsid w:val="00127C04"/>
    <w:rsid w:val="00131776"/>
    <w:rsid w:val="00131C75"/>
    <w:rsid w:val="00132091"/>
    <w:rsid w:val="001320AC"/>
    <w:rsid w:val="001326B8"/>
    <w:rsid w:val="00134115"/>
    <w:rsid w:val="00137BAD"/>
    <w:rsid w:val="001400E5"/>
    <w:rsid w:val="00140CC9"/>
    <w:rsid w:val="001411C4"/>
    <w:rsid w:val="00141974"/>
    <w:rsid w:val="001446CC"/>
    <w:rsid w:val="00153F73"/>
    <w:rsid w:val="001546CE"/>
    <w:rsid w:val="00155074"/>
    <w:rsid w:val="0015602E"/>
    <w:rsid w:val="00156B0C"/>
    <w:rsid w:val="0015770F"/>
    <w:rsid w:val="001627EE"/>
    <w:rsid w:val="001628A0"/>
    <w:rsid w:val="00163552"/>
    <w:rsid w:val="00165E66"/>
    <w:rsid w:val="0016733D"/>
    <w:rsid w:val="00170A94"/>
    <w:rsid w:val="00171D3B"/>
    <w:rsid w:val="00172090"/>
    <w:rsid w:val="00172E70"/>
    <w:rsid w:val="00173D5D"/>
    <w:rsid w:val="00174D92"/>
    <w:rsid w:val="00175E49"/>
    <w:rsid w:val="00176311"/>
    <w:rsid w:val="00176955"/>
    <w:rsid w:val="00177BDE"/>
    <w:rsid w:val="001810CF"/>
    <w:rsid w:val="00181170"/>
    <w:rsid w:val="001813F7"/>
    <w:rsid w:val="00183D89"/>
    <w:rsid w:val="00183EE5"/>
    <w:rsid w:val="0018526B"/>
    <w:rsid w:val="0018551E"/>
    <w:rsid w:val="00187B85"/>
    <w:rsid w:val="001903C4"/>
    <w:rsid w:val="00190514"/>
    <w:rsid w:val="001930FB"/>
    <w:rsid w:val="001A1261"/>
    <w:rsid w:val="001A2C0B"/>
    <w:rsid w:val="001A2D75"/>
    <w:rsid w:val="001A3219"/>
    <w:rsid w:val="001A503D"/>
    <w:rsid w:val="001A67A9"/>
    <w:rsid w:val="001A6CAD"/>
    <w:rsid w:val="001B17C8"/>
    <w:rsid w:val="001B2643"/>
    <w:rsid w:val="001B2651"/>
    <w:rsid w:val="001B2B6C"/>
    <w:rsid w:val="001B51E9"/>
    <w:rsid w:val="001B616E"/>
    <w:rsid w:val="001B6F59"/>
    <w:rsid w:val="001B70E4"/>
    <w:rsid w:val="001C1617"/>
    <w:rsid w:val="001C1911"/>
    <w:rsid w:val="001C39BC"/>
    <w:rsid w:val="001C42C4"/>
    <w:rsid w:val="001C65F6"/>
    <w:rsid w:val="001C7B2A"/>
    <w:rsid w:val="001D11AE"/>
    <w:rsid w:val="001D17A6"/>
    <w:rsid w:val="001D2C0C"/>
    <w:rsid w:val="001D31DC"/>
    <w:rsid w:val="001E12EB"/>
    <w:rsid w:val="001E1474"/>
    <w:rsid w:val="001E1F65"/>
    <w:rsid w:val="001E3C2A"/>
    <w:rsid w:val="001E5A6E"/>
    <w:rsid w:val="001E7022"/>
    <w:rsid w:val="001F08B3"/>
    <w:rsid w:val="001F3081"/>
    <w:rsid w:val="001F4550"/>
    <w:rsid w:val="001F5083"/>
    <w:rsid w:val="001F5D20"/>
    <w:rsid w:val="00201531"/>
    <w:rsid w:val="00204769"/>
    <w:rsid w:val="00207386"/>
    <w:rsid w:val="0021004B"/>
    <w:rsid w:val="0021203F"/>
    <w:rsid w:val="002122B7"/>
    <w:rsid w:val="002129D6"/>
    <w:rsid w:val="00212AA0"/>
    <w:rsid w:val="00212AE8"/>
    <w:rsid w:val="0021493A"/>
    <w:rsid w:val="00214B42"/>
    <w:rsid w:val="002160C0"/>
    <w:rsid w:val="002174C3"/>
    <w:rsid w:val="00226ED4"/>
    <w:rsid w:val="002316A8"/>
    <w:rsid w:val="00232362"/>
    <w:rsid w:val="0023258A"/>
    <w:rsid w:val="002354F6"/>
    <w:rsid w:val="00236EBD"/>
    <w:rsid w:val="00237945"/>
    <w:rsid w:val="00237EB7"/>
    <w:rsid w:val="002429C4"/>
    <w:rsid w:val="00243051"/>
    <w:rsid w:val="0024638F"/>
    <w:rsid w:val="002471C9"/>
    <w:rsid w:val="002479B3"/>
    <w:rsid w:val="00253310"/>
    <w:rsid w:val="0025666C"/>
    <w:rsid w:val="00257470"/>
    <w:rsid w:val="0025785B"/>
    <w:rsid w:val="002601C4"/>
    <w:rsid w:val="002603F9"/>
    <w:rsid w:val="002610BD"/>
    <w:rsid w:val="0026195A"/>
    <w:rsid w:val="002634DD"/>
    <w:rsid w:val="00263CC7"/>
    <w:rsid w:val="00265273"/>
    <w:rsid w:val="00267721"/>
    <w:rsid w:val="002718A7"/>
    <w:rsid w:val="0027329B"/>
    <w:rsid w:val="002743F9"/>
    <w:rsid w:val="0027449F"/>
    <w:rsid w:val="002745CA"/>
    <w:rsid w:val="00274675"/>
    <w:rsid w:val="00285859"/>
    <w:rsid w:val="0029252B"/>
    <w:rsid w:val="00292A7A"/>
    <w:rsid w:val="00293584"/>
    <w:rsid w:val="0029436D"/>
    <w:rsid w:val="002945B0"/>
    <w:rsid w:val="00296AC6"/>
    <w:rsid w:val="00297075"/>
    <w:rsid w:val="002A0453"/>
    <w:rsid w:val="002A09B5"/>
    <w:rsid w:val="002A13F2"/>
    <w:rsid w:val="002A168C"/>
    <w:rsid w:val="002A1A5A"/>
    <w:rsid w:val="002A4E32"/>
    <w:rsid w:val="002A63FD"/>
    <w:rsid w:val="002A7D82"/>
    <w:rsid w:val="002A7E75"/>
    <w:rsid w:val="002B1952"/>
    <w:rsid w:val="002B41E0"/>
    <w:rsid w:val="002B616D"/>
    <w:rsid w:val="002B6F95"/>
    <w:rsid w:val="002C089F"/>
    <w:rsid w:val="002C171B"/>
    <w:rsid w:val="002C3C96"/>
    <w:rsid w:val="002C40FE"/>
    <w:rsid w:val="002C571A"/>
    <w:rsid w:val="002C5BB7"/>
    <w:rsid w:val="002C5C63"/>
    <w:rsid w:val="002C6F2B"/>
    <w:rsid w:val="002C739D"/>
    <w:rsid w:val="002C7442"/>
    <w:rsid w:val="002D06C4"/>
    <w:rsid w:val="002D0B5E"/>
    <w:rsid w:val="002D2326"/>
    <w:rsid w:val="002D3778"/>
    <w:rsid w:val="002D63CF"/>
    <w:rsid w:val="002D7292"/>
    <w:rsid w:val="002D7C3D"/>
    <w:rsid w:val="002E0379"/>
    <w:rsid w:val="002E093F"/>
    <w:rsid w:val="002E189B"/>
    <w:rsid w:val="002E2FAB"/>
    <w:rsid w:val="002E418D"/>
    <w:rsid w:val="002E5495"/>
    <w:rsid w:val="002E58C7"/>
    <w:rsid w:val="002E6709"/>
    <w:rsid w:val="002F1822"/>
    <w:rsid w:val="002F30A5"/>
    <w:rsid w:val="002F6139"/>
    <w:rsid w:val="002F6CA3"/>
    <w:rsid w:val="002F755B"/>
    <w:rsid w:val="0030070D"/>
    <w:rsid w:val="003022BE"/>
    <w:rsid w:val="00303A27"/>
    <w:rsid w:val="00303B43"/>
    <w:rsid w:val="00305762"/>
    <w:rsid w:val="00306028"/>
    <w:rsid w:val="00313AC5"/>
    <w:rsid w:val="00313D7C"/>
    <w:rsid w:val="003140C1"/>
    <w:rsid w:val="00315E9E"/>
    <w:rsid w:val="00316158"/>
    <w:rsid w:val="00316F42"/>
    <w:rsid w:val="003175F3"/>
    <w:rsid w:val="00323F98"/>
    <w:rsid w:val="0032487B"/>
    <w:rsid w:val="00325542"/>
    <w:rsid w:val="00325B94"/>
    <w:rsid w:val="00326509"/>
    <w:rsid w:val="00327249"/>
    <w:rsid w:val="003316FA"/>
    <w:rsid w:val="0033213C"/>
    <w:rsid w:val="00333262"/>
    <w:rsid w:val="00334333"/>
    <w:rsid w:val="00340878"/>
    <w:rsid w:val="00340D8E"/>
    <w:rsid w:val="003416BE"/>
    <w:rsid w:val="003435DE"/>
    <w:rsid w:val="0034430A"/>
    <w:rsid w:val="00345739"/>
    <w:rsid w:val="00345879"/>
    <w:rsid w:val="0034629D"/>
    <w:rsid w:val="00347B72"/>
    <w:rsid w:val="00347F4E"/>
    <w:rsid w:val="00351936"/>
    <w:rsid w:val="00353411"/>
    <w:rsid w:val="00354343"/>
    <w:rsid w:val="003543F2"/>
    <w:rsid w:val="00354939"/>
    <w:rsid w:val="00355A95"/>
    <w:rsid w:val="00357AC3"/>
    <w:rsid w:val="003602C1"/>
    <w:rsid w:val="00360445"/>
    <w:rsid w:val="00360A04"/>
    <w:rsid w:val="003610B1"/>
    <w:rsid w:val="003637C8"/>
    <w:rsid w:val="003639E6"/>
    <w:rsid w:val="003639F2"/>
    <w:rsid w:val="00365ADC"/>
    <w:rsid w:val="00365C64"/>
    <w:rsid w:val="00370210"/>
    <w:rsid w:val="003702ED"/>
    <w:rsid w:val="00370EBD"/>
    <w:rsid w:val="00371535"/>
    <w:rsid w:val="00371DB9"/>
    <w:rsid w:val="003724A1"/>
    <w:rsid w:val="003726A2"/>
    <w:rsid w:val="00373FA6"/>
    <w:rsid w:val="003746E5"/>
    <w:rsid w:val="00375117"/>
    <w:rsid w:val="0038001D"/>
    <w:rsid w:val="00382953"/>
    <w:rsid w:val="003836D0"/>
    <w:rsid w:val="00385006"/>
    <w:rsid w:val="00385138"/>
    <w:rsid w:val="003871E9"/>
    <w:rsid w:val="0038729F"/>
    <w:rsid w:val="00387FE8"/>
    <w:rsid w:val="003904E6"/>
    <w:rsid w:val="00390507"/>
    <w:rsid w:val="00392BD8"/>
    <w:rsid w:val="00394407"/>
    <w:rsid w:val="0039688E"/>
    <w:rsid w:val="00396DF3"/>
    <w:rsid w:val="003A1379"/>
    <w:rsid w:val="003A3142"/>
    <w:rsid w:val="003A3618"/>
    <w:rsid w:val="003A3E7A"/>
    <w:rsid w:val="003A6D49"/>
    <w:rsid w:val="003A718A"/>
    <w:rsid w:val="003B397F"/>
    <w:rsid w:val="003B3CCF"/>
    <w:rsid w:val="003B3F49"/>
    <w:rsid w:val="003B41FB"/>
    <w:rsid w:val="003B495C"/>
    <w:rsid w:val="003B5AC5"/>
    <w:rsid w:val="003C2972"/>
    <w:rsid w:val="003C3DB6"/>
    <w:rsid w:val="003C52DF"/>
    <w:rsid w:val="003C72D5"/>
    <w:rsid w:val="003C7A1D"/>
    <w:rsid w:val="003D0B38"/>
    <w:rsid w:val="003D1760"/>
    <w:rsid w:val="003D1AC0"/>
    <w:rsid w:val="003D4B05"/>
    <w:rsid w:val="003E0025"/>
    <w:rsid w:val="003E0823"/>
    <w:rsid w:val="003E7F2B"/>
    <w:rsid w:val="003F0A82"/>
    <w:rsid w:val="003F125B"/>
    <w:rsid w:val="003F4E81"/>
    <w:rsid w:val="003F51E9"/>
    <w:rsid w:val="003F6A4B"/>
    <w:rsid w:val="003F7736"/>
    <w:rsid w:val="0040054C"/>
    <w:rsid w:val="004057E1"/>
    <w:rsid w:val="00412DD9"/>
    <w:rsid w:val="0041447D"/>
    <w:rsid w:val="0042182E"/>
    <w:rsid w:val="00422840"/>
    <w:rsid w:val="0042571C"/>
    <w:rsid w:val="00425FDB"/>
    <w:rsid w:val="00426AD0"/>
    <w:rsid w:val="00426E47"/>
    <w:rsid w:val="004302CD"/>
    <w:rsid w:val="004308D0"/>
    <w:rsid w:val="00430F72"/>
    <w:rsid w:val="004312EE"/>
    <w:rsid w:val="00436900"/>
    <w:rsid w:val="004372DC"/>
    <w:rsid w:val="00444403"/>
    <w:rsid w:val="004536C3"/>
    <w:rsid w:val="004573CD"/>
    <w:rsid w:val="00457B68"/>
    <w:rsid w:val="00460A8A"/>
    <w:rsid w:val="00461F71"/>
    <w:rsid w:val="00464BB0"/>
    <w:rsid w:val="004708D4"/>
    <w:rsid w:val="004747A2"/>
    <w:rsid w:val="00475704"/>
    <w:rsid w:val="004764F8"/>
    <w:rsid w:val="0047653C"/>
    <w:rsid w:val="004768E5"/>
    <w:rsid w:val="00480FDF"/>
    <w:rsid w:val="0048517A"/>
    <w:rsid w:val="00485AA0"/>
    <w:rsid w:val="004870ED"/>
    <w:rsid w:val="00490208"/>
    <w:rsid w:val="00491D45"/>
    <w:rsid w:val="00494A58"/>
    <w:rsid w:val="00495524"/>
    <w:rsid w:val="004960E6"/>
    <w:rsid w:val="004A224F"/>
    <w:rsid w:val="004A3918"/>
    <w:rsid w:val="004A463A"/>
    <w:rsid w:val="004B18A7"/>
    <w:rsid w:val="004B1C28"/>
    <w:rsid w:val="004B3408"/>
    <w:rsid w:val="004B6050"/>
    <w:rsid w:val="004B6E20"/>
    <w:rsid w:val="004C1B11"/>
    <w:rsid w:val="004C1FF0"/>
    <w:rsid w:val="004C2757"/>
    <w:rsid w:val="004C690A"/>
    <w:rsid w:val="004D13E5"/>
    <w:rsid w:val="004D2D8C"/>
    <w:rsid w:val="004D5009"/>
    <w:rsid w:val="004D5626"/>
    <w:rsid w:val="004D5BB6"/>
    <w:rsid w:val="004D77E8"/>
    <w:rsid w:val="004E0787"/>
    <w:rsid w:val="004E5487"/>
    <w:rsid w:val="004E5C0C"/>
    <w:rsid w:val="004F027D"/>
    <w:rsid w:val="004F32AB"/>
    <w:rsid w:val="004F357D"/>
    <w:rsid w:val="004F4886"/>
    <w:rsid w:val="004F5630"/>
    <w:rsid w:val="005000D4"/>
    <w:rsid w:val="00504CF9"/>
    <w:rsid w:val="00505338"/>
    <w:rsid w:val="00506010"/>
    <w:rsid w:val="00507C05"/>
    <w:rsid w:val="00510ABE"/>
    <w:rsid w:val="00512FD9"/>
    <w:rsid w:val="00513671"/>
    <w:rsid w:val="0051378D"/>
    <w:rsid w:val="00513EE2"/>
    <w:rsid w:val="00514C45"/>
    <w:rsid w:val="00527889"/>
    <w:rsid w:val="005305EE"/>
    <w:rsid w:val="0053099F"/>
    <w:rsid w:val="005309FB"/>
    <w:rsid w:val="005316B3"/>
    <w:rsid w:val="00532EDC"/>
    <w:rsid w:val="0053502D"/>
    <w:rsid w:val="005359B2"/>
    <w:rsid w:val="00535C09"/>
    <w:rsid w:val="0053736E"/>
    <w:rsid w:val="00537CB2"/>
    <w:rsid w:val="005408CF"/>
    <w:rsid w:val="0054099A"/>
    <w:rsid w:val="0054175D"/>
    <w:rsid w:val="005437FA"/>
    <w:rsid w:val="00544149"/>
    <w:rsid w:val="00546015"/>
    <w:rsid w:val="005512A6"/>
    <w:rsid w:val="0055420E"/>
    <w:rsid w:val="00555D21"/>
    <w:rsid w:val="00557C81"/>
    <w:rsid w:val="00557F48"/>
    <w:rsid w:val="00561179"/>
    <w:rsid w:val="00561384"/>
    <w:rsid w:val="00561840"/>
    <w:rsid w:val="00563474"/>
    <w:rsid w:val="00564BF4"/>
    <w:rsid w:val="00564EF0"/>
    <w:rsid w:val="0056515E"/>
    <w:rsid w:val="00565567"/>
    <w:rsid w:val="00566B82"/>
    <w:rsid w:val="005679A2"/>
    <w:rsid w:val="00571C5F"/>
    <w:rsid w:val="00572F89"/>
    <w:rsid w:val="0057371D"/>
    <w:rsid w:val="0057564D"/>
    <w:rsid w:val="00575D83"/>
    <w:rsid w:val="00576B9E"/>
    <w:rsid w:val="005832A8"/>
    <w:rsid w:val="00586072"/>
    <w:rsid w:val="00590FDA"/>
    <w:rsid w:val="0059338D"/>
    <w:rsid w:val="00594094"/>
    <w:rsid w:val="00594319"/>
    <w:rsid w:val="00594451"/>
    <w:rsid w:val="00594E77"/>
    <w:rsid w:val="005952D5"/>
    <w:rsid w:val="005963F2"/>
    <w:rsid w:val="005A056F"/>
    <w:rsid w:val="005A0CD9"/>
    <w:rsid w:val="005A12B4"/>
    <w:rsid w:val="005A1FA0"/>
    <w:rsid w:val="005A2EDF"/>
    <w:rsid w:val="005A3C96"/>
    <w:rsid w:val="005A49AD"/>
    <w:rsid w:val="005A4F9B"/>
    <w:rsid w:val="005A5494"/>
    <w:rsid w:val="005A678F"/>
    <w:rsid w:val="005A7933"/>
    <w:rsid w:val="005A7AB2"/>
    <w:rsid w:val="005B08D6"/>
    <w:rsid w:val="005B28F9"/>
    <w:rsid w:val="005B3AAA"/>
    <w:rsid w:val="005B53CD"/>
    <w:rsid w:val="005B78D8"/>
    <w:rsid w:val="005B795E"/>
    <w:rsid w:val="005C0105"/>
    <w:rsid w:val="005C14F2"/>
    <w:rsid w:val="005C1BC0"/>
    <w:rsid w:val="005C1C83"/>
    <w:rsid w:val="005C235F"/>
    <w:rsid w:val="005C3A5F"/>
    <w:rsid w:val="005C3C87"/>
    <w:rsid w:val="005C7B4F"/>
    <w:rsid w:val="005D132E"/>
    <w:rsid w:val="005D30AC"/>
    <w:rsid w:val="005D3369"/>
    <w:rsid w:val="005D3AC1"/>
    <w:rsid w:val="005D490F"/>
    <w:rsid w:val="005D609C"/>
    <w:rsid w:val="005E0FC5"/>
    <w:rsid w:val="005E1FB4"/>
    <w:rsid w:val="005E210B"/>
    <w:rsid w:val="005E6048"/>
    <w:rsid w:val="005E64B8"/>
    <w:rsid w:val="005F0717"/>
    <w:rsid w:val="005F172B"/>
    <w:rsid w:val="005F1F96"/>
    <w:rsid w:val="005F51FD"/>
    <w:rsid w:val="005F5286"/>
    <w:rsid w:val="005F5D18"/>
    <w:rsid w:val="005F7A3B"/>
    <w:rsid w:val="00600E69"/>
    <w:rsid w:val="00602B49"/>
    <w:rsid w:val="00603A0F"/>
    <w:rsid w:val="006043C9"/>
    <w:rsid w:val="0060484A"/>
    <w:rsid w:val="00604F84"/>
    <w:rsid w:val="00605A2A"/>
    <w:rsid w:val="00605F09"/>
    <w:rsid w:val="00611D30"/>
    <w:rsid w:val="0061516D"/>
    <w:rsid w:val="00615FD6"/>
    <w:rsid w:val="006162C5"/>
    <w:rsid w:val="00616BCD"/>
    <w:rsid w:val="00617588"/>
    <w:rsid w:val="00620DD6"/>
    <w:rsid w:val="00621323"/>
    <w:rsid w:val="00623769"/>
    <w:rsid w:val="006239C6"/>
    <w:rsid w:val="00625CC5"/>
    <w:rsid w:val="00630E2F"/>
    <w:rsid w:val="0063174D"/>
    <w:rsid w:val="00631C0C"/>
    <w:rsid w:val="006327CA"/>
    <w:rsid w:val="00632FE3"/>
    <w:rsid w:val="00634134"/>
    <w:rsid w:val="006346F4"/>
    <w:rsid w:val="00635C0D"/>
    <w:rsid w:val="00635DAC"/>
    <w:rsid w:val="00635EC7"/>
    <w:rsid w:val="0063637D"/>
    <w:rsid w:val="00642CED"/>
    <w:rsid w:val="00642E79"/>
    <w:rsid w:val="006446CB"/>
    <w:rsid w:val="00644ED0"/>
    <w:rsid w:val="00645128"/>
    <w:rsid w:val="00645385"/>
    <w:rsid w:val="00646250"/>
    <w:rsid w:val="00646670"/>
    <w:rsid w:val="00650733"/>
    <w:rsid w:val="006510E6"/>
    <w:rsid w:val="006548CA"/>
    <w:rsid w:val="00656E7B"/>
    <w:rsid w:val="006600BA"/>
    <w:rsid w:val="00663015"/>
    <w:rsid w:val="0066330F"/>
    <w:rsid w:val="00666B20"/>
    <w:rsid w:val="00666E93"/>
    <w:rsid w:val="00667394"/>
    <w:rsid w:val="00667BBA"/>
    <w:rsid w:val="00670393"/>
    <w:rsid w:val="00670C87"/>
    <w:rsid w:val="0067227C"/>
    <w:rsid w:val="006725D8"/>
    <w:rsid w:val="00672BEC"/>
    <w:rsid w:val="00675AEA"/>
    <w:rsid w:val="0067693D"/>
    <w:rsid w:val="00681FB0"/>
    <w:rsid w:val="006849AC"/>
    <w:rsid w:val="006868F4"/>
    <w:rsid w:val="00686ABA"/>
    <w:rsid w:val="00687A07"/>
    <w:rsid w:val="00691F98"/>
    <w:rsid w:val="00693B20"/>
    <w:rsid w:val="00694445"/>
    <w:rsid w:val="006955DB"/>
    <w:rsid w:val="00695ABC"/>
    <w:rsid w:val="0069712E"/>
    <w:rsid w:val="006979D8"/>
    <w:rsid w:val="006A1CF3"/>
    <w:rsid w:val="006A5663"/>
    <w:rsid w:val="006A5969"/>
    <w:rsid w:val="006A597D"/>
    <w:rsid w:val="006A5AB5"/>
    <w:rsid w:val="006A5BA4"/>
    <w:rsid w:val="006A636E"/>
    <w:rsid w:val="006A7D26"/>
    <w:rsid w:val="006B2C1D"/>
    <w:rsid w:val="006B359C"/>
    <w:rsid w:val="006B3D9A"/>
    <w:rsid w:val="006B5292"/>
    <w:rsid w:val="006B540B"/>
    <w:rsid w:val="006B7FBC"/>
    <w:rsid w:val="006C0845"/>
    <w:rsid w:val="006C1AED"/>
    <w:rsid w:val="006C5AFE"/>
    <w:rsid w:val="006C708D"/>
    <w:rsid w:val="006C73EA"/>
    <w:rsid w:val="006C7547"/>
    <w:rsid w:val="006C77E7"/>
    <w:rsid w:val="006C7A6F"/>
    <w:rsid w:val="006D0B55"/>
    <w:rsid w:val="006D1C4E"/>
    <w:rsid w:val="006D3468"/>
    <w:rsid w:val="006D4EFB"/>
    <w:rsid w:val="006D781F"/>
    <w:rsid w:val="006D7B11"/>
    <w:rsid w:val="006E45F6"/>
    <w:rsid w:val="006E5AAC"/>
    <w:rsid w:val="006E5ECB"/>
    <w:rsid w:val="006E69CE"/>
    <w:rsid w:val="006F2053"/>
    <w:rsid w:val="006F2894"/>
    <w:rsid w:val="006F3712"/>
    <w:rsid w:val="00700AA5"/>
    <w:rsid w:val="00700CEC"/>
    <w:rsid w:val="007020C1"/>
    <w:rsid w:val="00704E69"/>
    <w:rsid w:val="007051CA"/>
    <w:rsid w:val="00705868"/>
    <w:rsid w:val="00705B65"/>
    <w:rsid w:val="00705F3E"/>
    <w:rsid w:val="00707180"/>
    <w:rsid w:val="00707CFE"/>
    <w:rsid w:val="00713F87"/>
    <w:rsid w:val="007146A2"/>
    <w:rsid w:val="00714B16"/>
    <w:rsid w:val="00722F5C"/>
    <w:rsid w:val="007234CD"/>
    <w:rsid w:val="0072530C"/>
    <w:rsid w:val="0072571B"/>
    <w:rsid w:val="00726889"/>
    <w:rsid w:val="0073310C"/>
    <w:rsid w:val="007331CD"/>
    <w:rsid w:val="007370E9"/>
    <w:rsid w:val="0073749E"/>
    <w:rsid w:val="0074530E"/>
    <w:rsid w:val="007462D4"/>
    <w:rsid w:val="0075084B"/>
    <w:rsid w:val="0075105C"/>
    <w:rsid w:val="00754CE3"/>
    <w:rsid w:val="00754ED4"/>
    <w:rsid w:val="00761076"/>
    <w:rsid w:val="0076204B"/>
    <w:rsid w:val="0076218F"/>
    <w:rsid w:val="0076457A"/>
    <w:rsid w:val="007647B9"/>
    <w:rsid w:val="007650E8"/>
    <w:rsid w:val="00765987"/>
    <w:rsid w:val="007669F4"/>
    <w:rsid w:val="00770E26"/>
    <w:rsid w:val="00771C04"/>
    <w:rsid w:val="00772FA3"/>
    <w:rsid w:val="00774BF5"/>
    <w:rsid w:val="007757EB"/>
    <w:rsid w:val="007758BB"/>
    <w:rsid w:val="007764BA"/>
    <w:rsid w:val="00781B5B"/>
    <w:rsid w:val="00782B65"/>
    <w:rsid w:val="00784570"/>
    <w:rsid w:val="00785BDC"/>
    <w:rsid w:val="0079082B"/>
    <w:rsid w:val="00794278"/>
    <w:rsid w:val="00794B0F"/>
    <w:rsid w:val="00796B15"/>
    <w:rsid w:val="007976B1"/>
    <w:rsid w:val="00797F2A"/>
    <w:rsid w:val="007A0769"/>
    <w:rsid w:val="007A08DA"/>
    <w:rsid w:val="007A45F0"/>
    <w:rsid w:val="007A4922"/>
    <w:rsid w:val="007A58B3"/>
    <w:rsid w:val="007A7DAF"/>
    <w:rsid w:val="007B00D0"/>
    <w:rsid w:val="007B0A30"/>
    <w:rsid w:val="007B1C61"/>
    <w:rsid w:val="007B68A9"/>
    <w:rsid w:val="007B775C"/>
    <w:rsid w:val="007B7EB8"/>
    <w:rsid w:val="007C23DD"/>
    <w:rsid w:val="007C2EBF"/>
    <w:rsid w:val="007C34CE"/>
    <w:rsid w:val="007C3A41"/>
    <w:rsid w:val="007C4049"/>
    <w:rsid w:val="007C4626"/>
    <w:rsid w:val="007C4C77"/>
    <w:rsid w:val="007C678A"/>
    <w:rsid w:val="007C7415"/>
    <w:rsid w:val="007C7DD9"/>
    <w:rsid w:val="007D1166"/>
    <w:rsid w:val="007D264F"/>
    <w:rsid w:val="007D404E"/>
    <w:rsid w:val="007D43DB"/>
    <w:rsid w:val="007D64DC"/>
    <w:rsid w:val="007D6543"/>
    <w:rsid w:val="007D75ED"/>
    <w:rsid w:val="007E102F"/>
    <w:rsid w:val="007E3AF8"/>
    <w:rsid w:val="007E3D1F"/>
    <w:rsid w:val="007E57C5"/>
    <w:rsid w:val="007E6B5B"/>
    <w:rsid w:val="007E705B"/>
    <w:rsid w:val="007F174D"/>
    <w:rsid w:val="007F1ABD"/>
    <w:rsid w:val="007F26AF"/>
    <w:rsid w:val="007F2DCD"/>
    <w:rsid w:val="007F308A"/>
    <w:rsid w:val="007F30DF"/>
    <w:rsid w:val="007F3549"/>
    <w:rsid w:val="007F3DDA"/>
    <w:rsid w:val="007F3FC8"/>
    <w:rsid w:val="007F549F"/>
    <w:rsid w:val="007F6115"/>
    <w:rsid w:val="00800355"/>
    <w:rsid w:val="008008DB"/>
    <w:rsid w:val="00800FD8"/>
    <w:rsid w:val="008052CA"/>
    <w:rsid w:val="008056B1"/>
    <w:rsid w:val="00805932"/>
    <w:rsid w:val="00807B21"/>
    <w:rsid w:val="008104EA"/>
    <w:rsid w:val="00811018"/>
    <w:rsid w:val="0081238C"/>
    <w:rsid w:val="008127A5"/>
    <w:rsid w:val="008157BA"/>
    <w:rsid w:val="008164B7"/>
    <w:rsid w:val="00816581"/>
    <w:rsid w:val="00820695"/>
    <w:rsid w:val="0082312F"/>
    <w:rsid w:val="008237B9"/>
    <w:rsid w:val="00823DD0"/>
    <w:rsid w:val="00824E5B"/>
    <w:rsid w:val="008256C4"/>
    <w:rsid w:val="00827931"/>
    <w:rsid w:val="00832656"/>
    <w:rsid w:val="00832BD4"/>
    <w:rsid w:val="00834379"/>
    <w:rsid w:val="00835E49"/>
    <w:rsid w:val="008372AF"/>
    <w:rsid w:val="00840D17"/>
    <w:rsid w:val="00841201"/>
    <w:rsid w:val="008415E7"/>
    <w:rsid w:val="008420C9"/>
    <w:rsid w:val="0084233F"/>
    <w:rsid w:val="008427DD"/>
    <w:rsid w:val="008452EF"/>
    <w:rsid w:val="008479A0"/>
    <w:rsid w:val="00854865"/>
    <w:rsid w:val="008571E9"/>
    <w:rsid w:val="008577EC"/>
    <w:rsid w:val="00864AC5"/>
    <w:rsid w:val="00864B27"/>
    <w:rsid w:val="00866753"/>
    <w:rsid w:val="0086729D"/>
    <w:rsid w:val="00870650"/>
    <w:rsid w:val="00871273"/>
    <w:rsid w:val="008739FA"/>
    <w:rsid w:val="00874CBA"/>
    <w:rsid w:val="00874E48"/>
    <w:rsid w:val="008756CB"/>
    <w:rsid w:val="0088024B"/>
    <w:rsid w:val="00882553"/>
    <w:rsid w:val="00882758"/>
    <w:rsid w:val="008839E9"/>
    <w:rsid w:val="00883B8B"/>
    <w:rsid w:val="0088436F"/>
    <w:rsid w:val="00884853"/>
    <w:rsid w:val="00887669"/>
    <w:rsid w:val="00890591"/>
    <w:rsid w:val="00892EBB"/>
    <w:rsid w:val="00895CAE"/>
    <w:rsid w:val="00896D15"/>
    <w:rsid w:val="00897B58"/>
    <w:rsid w:val="008A0660"/>
    <w:rsid w:val="008A2AB5"/>
    <w:rsid w:val="008A3EA9"/>
    <w:rsid w:val="008A5E4A"/>
    <w:rsid w:val="008A5F4B"/>
    <w:rsid w:val="008A5FA5"/>
    <w:rsid w:val="008A6139"/>
    <w:rsid w:val="008A6367"/>
    <w:rsid w:val="008A6B43"/>
    <w:rsid w:val="008A7A38"/>
    <w:rsid w:val="008B0802"/>
    <w:rsid w:val="008B0C78"/>
    <w:rsid w:val="008B0C90"/>
    <w:rsid w:val="008B0CAB"/>
    <w:rsid w:val="008B32B1"/>
    <w:rsid w:val="008B3869"/>
    <w:rsid w:val="008B5003"/>
    <w:rsid w:val="008B53B1"/>
    <w:rsid w:val="008B758E"/>
    <w:rsid w:val="008C556C"/>
    <w:rsid w:val="008C5F6F"/>
    <w:rsid w:val="008C63FA"/>
    <w:rsid w:val="008C78CE"/>
    <w:rsid w:val="008C7B30"/>
    <w:rsid w:val="008D0860"/>
    <w:rsid w:val="008D0B4B"/>
    <w:rsid w:val="008D1E14"/>
    <w:rsid w:val="008D52C5"/>
    <w:rsid w:val="008D60DF"/>
    <w:rsid w:val="008D65F5"/>
    <w:rsid w:val="008E07CE"/>
    <w:rsid w:val="008E3CDC"/>
    <w:rsid w:val="008E4ECE"/>
    <w:rsid w:val="008E5517"/>
    <w:rsid w:val="008E61AC"/>
    <w:rsid w:val="008E706D"/>
    <w:rsid w:val="008E74D6"/>
    <w:rsid w:val="008E7509"/>
    <w:rsid w:val="008F1229"/>
    <w:rsid w:val="008F1EF8"/>
    <w:rsid w:val="008F2B4F"/>
    <w:rsid w:val="008F2C85"/>
    <w:rsid w:val="008F535B"/>
    <w:rsid w:val="008F6B97"/>
    <w:rsid w:val="008F7AD7"/>
    <w:rsid w:val="009003F0"/>
    <w:rsid w:val="00902438"/>
    <w:rsid w:val="00902604"/>
    <w:rsid w:val="009055CE"/>
    <w:rsid w:val="00906E88"/>
    <w:rsid w:val="00910BE8"/>
    <w:rsid w:val="009116AE"/>
    <w:rsid w:val="00913514"/>
    <w:rsid w:val="00913B96"/>
    <w:rsid w:val="00913E6F"/>
    <w:rsid w:val="0092603E"/>
    <w:rsid w:val="009263A2"/>
    <w:rsid w:val="00930617"/>
    <w:rsid w:val="0093226A"/>
    <w:rsid w:val="00934012"/>
    <w:rsid w:val="00934DEE"/>
    <w:rsid w:val="009415A6"/>
    <w:rsid w:val="0094345A"/>
    <w:rsid w:val="0094631C"/>
    <w:rsid w:val="009512C8"/>
    <w:rsid w:val="00955726"/>
    <w:rsid w:val="00955989"/>
    <w:rsid w:val="00955C53"/>
    <w:rsid w:val="00955FEE"/>
    <w:rsid w:val="009563A4"/>
    <w:rsid w:val="00956EA6"/>
    <w:rsid w:val="00960396"/>
    <w:rsid w:val="0096062C"/>
    <w:rsid w:val="00960925"/>
    <w:rsid w:val="00960C44"/>
    <w:rsid w:val="00960CC4"/>
    <w:rsid w:val="0096440B"/>
    <w:rsid w:val="0096542F"/>
    <w:rsid w:val="009656C1"/>
    <w:rsid w:val="0097093F"/>
    <w:rsid w:val="00970FE2"/>
    <w:rsid w:val="00972731"/>
    <w:rsid w:val="00974598"/>
    <w:rsid w:val="00975524"/>
    <w:rsid w:val="00980684"/>
    <w:rsid w:val="009811C5"/>
    <w:rsid w:val="009832A3"/>
    <w:rsid w:val="00984DB3"/>
    <w:rsid w:val="0098668B"/>
    <w:rsid w:val="00987FA7"/>
    <w:rsid w:val="0099021E"/>
    <w:rsid w:val="00991A9A"/>
    <w:rsid w:val="00991EED"/>
    <w:rsid w:val="00992943"/>
    <w:rsid w:val="00992F9A"/>
    <w:rsid w:val="009939EF"/>
    <w:rsid w:val="0099456E"/>
    <w:rsid w:val="00994F3C"/>
    <w:rsid w:val="00994F75"/>
    <w:rsid w:val="00996E4B"/>
    <w:rsid w:val="009A0045"/>
    <w:rsid w:val="009A0DB3"/>
    <w:rsid w:val="009A201B"/>
    <w:rsid w:val="009A3B47"/>
    <w:rsid w:val="009A493F"/>
    <w:rsid w:val="009A582E"/>
    <w:rsid w:val="009A5DC9"/>
    <w:rsid w:val="009B146D"/>
    <w:rsid w:val="009B2914"/>
    <w:rsid w:val="009B4591"/>
    <w:rsid w:val="009B5373"/>
    <w:rsid w:val="009B5A80"/>
    <w:rsid w:val="009B6196"/>
    <w:rsid w:val="009B635E"/>
    <w:rsid w:val="009B6FF1"/>
    <w:rsid w:val="009B7031"/>
    <w:rsid w:val="009B70E4"/>
    <w:rsid w:val="009C0937"/>
    <w:rsid w:val="009C3808"/>
    <w:rsid w:val="009C48EB"/>
    <w:rsid w:val="009C5655"/>
    <w:rsid w:val="009C6495"/>
    <w:rsid w:val="009C76D3"/>
    <w:rsid w:val="009C78FE"/>
    <w:rsid w:val="009D3F9C"/>
    <w:rsid w:val="009D4F50"/>
    <w:rsid w:val="009D6A50"/>
    <w:rsid w:val="009D7068"/>
    <w:rsid w:val="009D7223"/>
    <w:rsid w:val="009D77A2"/>
    <w:rsid w:val="009E2D77"/>
    <w:rsid w:val="009E3BE4"/>
    <w:rsid w:val="009F29BA"/>
    <w:rsid w:val="009F3B25"/>
    <w:rsid w:val="009F6CF7"/>
    <w:rsid w:val="009F713E"/>
    <w:rsid w:val="009F797F"/>
    <w:rsid w:val="009F79C6"/>
    <w:rsid w:val="009F7DB6"/>
    <w:rsid w:val="00A00396"/>
    <w:rsid w:val="00A00629"/>
    <w:rsid w:val="00A053A4"/>
    <w:rsid w:val="00A11622"/>
    <w:rsid w:val="00A11F81"/>
    <w:rsid w:val="00A14172"/>
    <w:rsid w:val="00A14987"/>
    <w:rsid w:val="00A15A84"/>
    <w:rsid w:val="00A15B75"/>
    <w:rsid w:val="00A15E75"/>
    <w:rsid w:val="00A21894"/>
    <w:rsid w:val="00A23FA8"/>
    <w:rsid w:val="00A251A6"/>
    <w:rsid w:val="00A27D36"/>
    <w:rsid w:val="00A27D56"/>
    <w:rsid w:val="00A3121B"/>
    <w:rsid w:val="00A33197"/>
    <w:rsid w:val="00A42832"/>
    <w:rsid w:val="00A4439E"/>
    <w:rsid w:val="00A506FF"/>
    <w:rsid w:val="00A51FBD"/>
    <w:rsid w:val="00A52A73"/>
    <w:rsid w:val="00A5627E"/>
    <w:rsid w:val="00A56A8F"/>
    <w:rsid w:val="00A56D65"/>
    <w:rsid w:val="00A56F9E"/>
    <w:rsid w:val="00A570A8"/>
    <w:rsid w:val="00A5751D"/>
    <w:rsid w:val="00A6073B"/>
    <w:rsid w:val="00A622F4"/>
    <w:rsid w:val="00A64A1E"/>
    <w:rsid w:val="00A6609E"/>
    <w:rsid w:val="00A66913"/>
    <w:rsid w:val="00A67340"/>
    <w:rsid w:val="00A67BF7"/>
    <w:rsid w:val="00A701C0"/>
    <w:rsid w:val="00A71CB3"/>
    <w:rsid w:val="00A727C1"/>
    <w:rsid w:val="00A73044"/>
    <w:rsid w:val="00A7327E"/>
    <w:rsid w:val="00A75ABF"/>
    <w:rsid w:val="00A76204"/>
    <w:rsid w:val="00A8072F"/>
    <w:rsid w:val="00A80B5C"/>
    <w:rsid w:val="00A8166C"/>
    <w:rsid w:val="00A84754"/>
    <w:rsid w:val="00A84F8D"/>
    <w:rsid w:val="00A852BD"/>
    <w:rsid w:val="00A86DB1"/>
    <w:rsid w:val="00A906DA"/>
    <w:rsid w:val="00A91A60"/>
    <w:rsid w:val="00A9223E"/>
    <w:rsid w:val="00A93915"/>
    <w:rsid w:val="00A9399E"/>
    <w:rsid w:val="00A9405A"/>
    <w:rsid w:val="00A945EB"/>
    <w:rsid w:val="00A96C29"/>
    <w:rsid w:val="00A9720D"/>
    <w:rsid w:val="00AA398A"/>
    <w:rsid w:val="00AA47CF"/>
    <w:rsid w:val="00AB1FE3"/>
    <w:rsid w:val="00AB4042"/>
    <w:rsid w:val="00AB4D27"/>
    <w:rsid w:val="00AB5582"/>
    <w:rsid w:val="00AB5661"/>
    <w:rsid w:val="00AB59BF"/>
    <w:rsid w:val="00AB703E"/>
    <w:rsid w:val="00AC08F8"/>
    <w:rsid w:val="00AC2C41"/>
    <w:rsid w:val="00AC2C7C"/>
    <w:rsid w:val="00AC46E9"/>
    <w:rsid w:val="00AC4AFE"/>
    <w:rsid w:val="00AC5F4B"/>
    <w:rsid w:val="00AD0190"/>
    <w:rsid w:val="00AE2565"/>
    <w:rsid w:val="00AE4420"/>
    <w:rsid w:val="00AE5188"/>
    <w:rsid w:val="00AF594D"/>
    <w:rsid w:val="00AF7F8E"/>
    <w:rsid w:val="00B013C8"/>
    <w:rsid w:val="00B0190D"/>
    <w:rsid w:val="00B07774"/>
    <w:rsid w:val="00B079BB"/>
    <w:rsid w:val="00B07F85"/>
    <w:rsid w:val="00B12019"/>
    <w:rsid w:val="00B16CBE"/>
    <w:rsid w:val="00B17034"/>
    <w:rsid w:val="00B17353"/>
    <w:rsid w:val="00B175E1"/>
    <w:rsid w:val="00B24047"/>
    <w:rsid w:val="00B25DA4"/>
    <w:rsid w:val="00B306B4"/>
    <w:rsid w:val="00B33595"/>
    <w:rsid w:val="00B35915"/>
    <w:rsid w:val="00B40CCC"/>
    <w:rsid w:val="00B4203E"/>
    <w:rsid w:val="00B425A6"/>
    <w:rsid w:val="00B43E68"/>
    <w:rsid w:val="00B46299"/>
    <w:rsid w:val="00B46AC3"/>
    <w:rsid w:val="00B53068"/>
    <w:rsid w:val="00B54370"/>
    <w:rsid w:val="00B55F16"/>
    <w:rsid w:val="00B60ABD"/>
    <w:rsid w:val="00B612FA"/>
    <w:rsid w:val="00B62751"/>
    <w:rsid w:val="00B632FB"/>
    <w:rsid w:val="00B64131"/>
    <w:rsid w:val="00B64A1C"/>
    <w:rsid w:val="00B64DA8"/>
    <w:rsid w:val="00B66597"/>
    <w:rsid w:val="00B670E2"/>
    <w:rsid w:val="00B67238"/>
    <w:rsid w:val="00B72079"/>
    <w:rsid w:val="00B74AF9"/>
    <w:rsid w:val="00B76E46"/>
    <w:rsid w:val="00B76F28"/>
    <w:rsid w:val="00B7716E"/>
    <w:rsid w:val="00B7730E"/>
    <w:rsid w:val="00B77D18"/>
    <w:rsid w:val="00B82060"/>
    <w:rsid w:val="00B82967"/>
    <w:rsid w:val="00B83D3F"/>
    <w:rsid w:val="00B844DA"/>
    <w:rsid w:val="00B905D8"/>
    <w:rsid w:val="00BA070A"/>
    <w:rsid w:val="00BA1491"/>
    <w:rsid w:val="00BA21BB"/>
    <w:rsid w:val="00BA4DE2"/>
    <w:rsid w:val="00BA5E56"/>
    <w:rsid w:val="00BA68B9"/>
    <w:rsid w:val="00BB1159"/>
    <w:rsid w:val="00BB2581"/>
    <w:rsid w:val="00BB2C7A"/>
    <w:rsid w:val="00BB4132"/>
    <w:rsid w:val="00BB61FF"/>
    <w:rsid w:val="00BB67DB"/>
    <w:rsid w:val="00BB7B84"/>
    <w:rsid w:val="00BC0F31"/>
    <w:rsid w:val="00BC509A"/>
    <w:rsid w:val="00BD4A78"/>
    <w:rsid w:val="00BD5E16"/>
    <w:rsid w:val="00BD7514"/>
    <w:rsid w:val="00BE23C0"/>
    <w:rsid w:val="00BE436C"/>
    <w:rsid w:val="00BE4FAE"/>
    <w:rsid w:val="00BE5FA2"/>
    <w:rsid w:val="00BE62BA"/>
    <w:rsid w:val="00BF0539"/>
    <w:rsid w:val="00BF1E6E"/>
    <w:rsid w:val="00BF3D96"/>
    <w:rsid w:val="00BF4DEF"/>
    <w:rsid w:val="00BF62CA"/>
    <w:rsid w:val="00BF7D38"/>
    <w:rsid w:val="00C012B3"/>
    <w:rsid w:val="00C013F0"/>
    <w:rsid w:val="00C06133"/>
    <w:rsid w:val="00C06499"/>
    <w:rsid w:val="00C065C7"/>
    <w:rsid w:val="00C125B5"/>
    <w:rsid w:val="00C130DE"/>
    <w:rsid w:val="00C15BD1"/>
    <w:rsid w:val="00C15D9E"/>
    <w:rsid w:val="00C15F64"/>
    <w:rsid w:val="00C163DF"/>
    <w:rsid w:val="00C1729D"/>
    <w:rsid w:val="00C17F09"/>
    <w:rsid w:val="00C205E5"/>
    <w:rsid w:val="00C22243"/>
    <w:rsid w:val="00C2647E"/>
    <w:rsid w:val="00C309B1"/>
    <w:rsid w:val="00C31B64"/>
    <w:rsid w:val="00C338F9"/>
    <w:rsid w:val="00C35B07"/>
    <w:rsid w:val="00C41969"/>
    <w:rsid w:val="00C44175"/>
    <w:rsid w:val="00C441B0"/>
    <w:rsid w:val="00C44879"/>
    <w:rsid w:val="00C448C5"/>
    <w:rsid w:val="00C46184"/>
    <w:rsid w:val="00C5278E"/>
    <w:rsid w:val="00C541B7"/>
    <w:rsid w:val="00C541F8"/>
    <w:rsid w:val="00C54781"/>
    <w:rsid w:val="00C54B6A"/>
    <w:rsid w:val="00C56A3E"/>
    <w:rsid w:val="00C604D6"/>
    <w:rsid w:val="00C62B1F"/>
    <w:rsid w:val="00C633CC"/>
    <w:rsid w:val="00C65451"/>
    <w:rsid w:val="00C66351"/>
    <w:rsid w:val="00C6709E"/>
    <w:rsid w:val="00C67C96"/>
    <w:rsid w:val="00C70C97"/>
    <w:rsid w:val="00C70DB5"/>
    <w:rsid w:val="00C71713"/>
    <w:rsid w:val="00C71B04"/>
    <w:rsid w:val="00C72CCC"/>
    <w:rsid w:val="00C73BAC"/>
    <w:rsid w:val="00C75E82"/>
    <w:rsid w:val="00C763DA"/>
    <w:rsid w:val="00C76628"/>
    <w:rsid w:val="00C80244"/>
    <w:rsid w:val="00C812C5"/>
    <w:rsid w:val="00C8421E"/>
    <w:rsid w:val="00C90CB3"/>
    <w:rsid w:val="00C91B43"/>
    <w:rsid w:val="00C93C1C"/>
    <w:rsid w:val="00C945EA"/>
    <w:rsid w:val="00C96983"/>
    <w:rsid w:val="00C979C5"/>
    <w:rsid w:val="00CA0161"/>
    <w:rsid w:val="00CA1481"/>
    <w:rsid w:val="00CA4165"/>
    <w:rsid w:val="00CA4A36"/>
    <w:rsid w:val="00CA4DB0"/>
    <w:rsid w:val="00CA4F8A"/>
    <w:rsid w:val="00CA6618"/>
    <w:rsid w:val="00CA7C84"/>
    <w:rsid w:val="00CB132E"/>
    <w:rsid w:val="00CB1A58"/>
    <w:rsid w:val="00CB1F3E"/>
    <w:rsid w:val="00CB3375"/>
    <w:rsid w:val="00CB37FC"/>
    <w:rsid w:val="00CB6E2E"/>
    <w:rsid w:val="00CC1176"/>
    <w:rsid w:val="00CC190B"/>
    <w:rsid w:val="00CC373B"/>
    <w:rsid w:val="00CC4418"/>
    <w:rsid w:val="00CC639A"/>
    <w:rsid w:val="00CC6B1F"/>
    <w:rsid w:val="00CD24F7"/>
    <w:rsid w:val="00CD2CEF"/>
    <w:rsid w:val="00CD4668"/>
    <w:rsid w:val="00CD5699"/>
    <w:rsid w:val="00CD6687"/>
    <w:rsid w:val="00CD6822"/>
    <w:rsid w:val="00CD6914"/>
    <w:rsid w:val="00CE2271"/>
    <w:rsid w:val="00CE2387"/>
    <w:rsid w:val="00CE2CB3"/>
    <w:rsid w:val="00CE5063"/>
    <w:rsid w:val="00CE539A"/>
    <w:rsid w:val="00CE6C4B"/>
    <w:rsid w:val="00CE704A"/>
    <w:rsid w:val="00CE759B"/>
    <w:rsid w:val="00CF094F"/>
    <w:rsid w:val="00CF161E"/>
    <w:rsid w:val="00CF20EA"/>
    <w:rsid w:val="00CF2CA5"/>
    <w:rsid w:val="00CF66E0"/>
    <w:rsid w:val="00CF6BB5"/>
    <w:rsid w:val="00D01A03"/>
    <w:rsid w:val="00D01B3A"/>
    <w:rsid w:val="00D01D55"/>
    <w:rsid w:val="00D01DB8"/>
    <w:rsid w:val="00D01E89"/>
    <w:rsid w:val="00D0293A"/>
    <w:rsid w:val="00D02D28"/>
    <w:rsid w:val="00D03FB7"/>
    <w:rsid w:val="00D03FFA"/>
    <w:rsid w:val="00D04DE1"/>
    <w:rsid w:val="00D04EE1"/>
    <w:rsid w:val="00D0554A"/>
    <w:rsid w:val="00D06FD3"/>
    <w:rsid w:val="00D12371"/>
    <w:rsid w:val="00D15397"/>
    <w:rsid w:val="00D1542A"/>
    <w:rsid w:val="00D154AA"/>
    <w:rsid w:val="00D159F1"/>
    <w:rsid w:val="00D2001B"/>
    <w:rsid w:val="00D2040C"/>
    <w:rsid w:val="00D21BEF"/>
    <w:rsid w:val="00D24757"/>
    <w:rsid w:val="00D24BB6"/>
    <w:rsid w:val="00D24D8B"/>
    <w:rsid w:val="00D25442"/>
    <w:rsid w:val="00D25D64"/>
    <w:rsid w:val="00D276E5"/>
    <w:rsid w:val="00D30AA3"/>
    <w:rsid w:val="00D30E8C"/>
    <w:rsid w:val="00D31637"/>
    <w:rsid w:val="00D329C0"/>
    <w:rsid w:val="00D32A1A"/>
    <w:rsid w:val="00D33A69"/>
    <w:rsid w:val="00D33E9B"/>
    <w:rsid w:val="00D34A4E"/>
    <w:rsid w:val="00D35A5D"/>
    <w:rsid w:val="00D36812"/>
    <w:rsid w:val="00D37796"/>
    <w:rsid w:val="00D404A2"/>
    <w:rsid w:val="00D413D1"/>
    <w:rsid w:val="00D418F9"/>
    <w:rsid w:val="00D4287D"/>
    <w:rsid w:val="00D43030"/>
    <w:rsid w:val="00D4312B"/>
    <w:rsid w:val="00D442DB"/>
    <w:rsid w:val="00D44B7A"/>
    <w:rsid w:val="00D45D2C"/>
    <w:rsid w:val="00D470ED"/>
    <w:rsid w:val="00D504E8"/>
    <w:rsid w:val="00D53A0A"/>
    <w:rsid w:val="00D5411D"/>
    <w:rsid w:val="00D54821"/>
    <w:rsid w:val="00D6000B"/>
    <w:rsid w:val="00D63207"/>
    <w:rsid w:val="00D64173"/>
    <w:rsid w:val="00D648B5"/>
    <w:rsid w:val="00D663F1"/>
    <w:rsid w:val="00D700FA"/>
    <w:rsid w:val="00D70DB0"/>
    <w:rsid w:val="00D72040"/>
    <w:rsid w:val="00D737B1"/>
    <w:rsid w:val="00D73F26"/>
    <w:rsid w:val="00D73F2D"/>
    <w:rsid w:val="00D73FE1"/>
    <w:rsid w:val="00D74026"/>
    <w:rsid w:val="00D7415E"/>
    <w:rsid w:val="00D74884"/>
    <w:rsid w:val="00D75185"/>
    <w:rsid w:val="00D76064"/>
    <w:rsid w:val="00D77657"/>
    <w:rsid w:val="00D77E4C"/>
    <w:rsid w:val="00D83AE1"/>
    <w:rsid w:val="00D86083"/>
    <w:rsid w:val="00D87118"/>
    <w:rsid w:val="00D87B94"/>
    <w:rsid w:val="00D9027A"/>
    <w:rsid w:val="00D95203"/>
    <w:rsid w:val="00D953E2"/>
    <w:rsid w:val="00D955C1"/>
    <w:rsid w:val="00D97040"/>
    <w:rsid w:val="00D97C45"/>
    <w:rsid w:val="00DA28C4"/>
    <w:rsid w:val="00DA7A1D"/>
    <w:rsid w:val="00DB183A"/>
    <w:rsid w:val="00DB20AE"/>
    <w:rsid w:val="00DB26A7"/>
    <w:rsid w:val="00DB27E9"/>
    <w:rsid w:val="00DB3B11"/>
    <w:rsid w:val="00DB3DDE"/>
    <w:rsid w:val="00DC0133"/>
    <w:rsid w:val="00DC0BD5"/>
    <w:rsid w:val="00DC147F"/>
    <w:rsid w:val="00DC1670"/>
    <w:rsid w:val="00DC2F28"/>
    <w:rsid w:val="00DC3E33"/>
    <w:rsid w:val="00DC4C98"/>
    <w:rsid w:val="00DC63C3"/>
    <w:rsid w:val="00DD1E46"/>
    <w:rsid w:val="00DD2974"/>
    <w:rsid w:val="00DD299A"/>
    <w:rsid w:val="00DD4E31"/>
    <w:rsid w:val="00DD5554"/>
    <w:rsid w:val="00DD5FC9"/>
    <w:rsid w:val="00DD77F1"/>
    <w:rsid w:val="00DD7FA5"/>
    <w:rsid w:val="00DE32B0"/>
    <w:rsid w:val="00DE419B"/>
    <w:rsid w:val="00DE6107"/>
    <w:rsid w:val="00DE621A"/>
    <w:rsid w:val="00DE7D5D"/>
    <w:rsid w:val="00DF041B"/>
    <w:rsid w:val="00DF1582"/>
    <w:rsid w:val="00DF2434"/>
    <w:rsid w:val="00DF321D"/>
    <w:rsid w:val="00DF3F33"/>
    <w:rsid w:val="00DF4646"/>
    <w:rsid w:val="00DF469D"/>
    <w:rsid w:val="00DF4E15"/>
    <w:rsid w:val="00DF6E99"/>
    <w:rsid w:val="00DF73B0"/>
    <w:rsid w:val="00DF7FA0"/>
    <w:rsid w:val="00E01FFB"/>
    <w:rsid w:val="00E05CE1"/>
    <w:rsid w:val="00E06100"/>
    <w:rsid w:val="00E1275F"/>
    <w:rsid w:val="00E12DE2"/>
    <w:rsid w:val="00E16167"/>
    <w:rsid w:val="00E16C8F"/>
    <w:rsid w:val="00E16D50"/>
    <w:rsid w:val="00E171B2"/>
    <w:rsid w:val="00E205E8"/>
    <w:rsid w:val="00E218B0"/>
    <w:rsid w:val="00E22E7E"/>
    <w:rsid w:val="00E23596"/>
    <w:rsid w:val="00E271A9"/>
    <w:rsid w:val="00E275EE"/>
    <w:rsid w:val="00E3181F"/>
    <w:rsid w:val="00E3213A"/>
    <w:rsid w:val="00E327AF"/>
    <w:rsid w:val="00E34121"/>
    <w:rsid w:val="00E343D5"/>
    <w:rsid w:val="00E358E0"/>
    <w:rsid w:val="00E40514"/>
    <w:rsid w:val="00E40856"/>
    <w:rsid w:val="00E4097D"/>
    <w:rsid w:val="00E41E12"/>
    <w:rsid w:val="00E41FBC"/>
    <w:rsid w:val="00E420A2"/>
    <w:rsid w:val="00E44763"/>
    <w:rsid w:val="00E450DC"/>
    <w:rsid w:val="00E451C9"/>
    <w:rsid w:val="00E517D9"/>
    <w:rsid w:val="00E52650"/>
    <w:rsid w:val="00E53C28"/>
    <w:rsid w:val="00E544CF"/>
    <w:rsid w:val="00E55013"/>
    <w:rsid w:val="00E5597C"/>
    <w:rsid w:val="00E60EF6"/>
    <w:rsid w:val="00E61CEE"/>
    <w:rsid w:val="00E62B8D"/>
    <w:rsid w:val="00E630AD"/>
    <w:rsid w:val="00E64D75"/>
    <w:rsid w:val="00E7147D"/>
    <w:rsid w:val="00E71769"/>
    <w:rsid w:val="00E7254D"/>
    <w:rsid w:val="00E72B59"/>
    <w:rsid w:val="00E74B37"/>
    <w:rsid w:val="00E75C94"/>
    <w:rsid w:val="00E76F67"/>
    <w:rsid w:val="00E80C00"/>
    <w:rsid w:val="00E83716"/>
    <w:rsid w:val="00E8532A"/>
    <w:rsid w:val="00E86B72"/>
    <w:rsid w:val="00E86DB3"/>
    <w:rsid w:val="00E87250"/>
    <w:rsid w:val="00E925D1"/>
    <w:rsid w:val="00E9284A"/>
    <w:rsid w:val="00E931CE"/>
    <w:rsid w:val="00E93A5E"/>
    <w:rsid w:val="00E953D1"/>
    <w:rsid w:val="00E95E93"/>
    <w:rsid w:val="00EA2454"/>
    <w:rsid w:val="00EA2775"/>
    <w:rsid w:val="00EA580A"/>
    <w:rsid w:val="00EA589A"/>
    <w:rsid w:val="00EA63BC"/>
    <w:rsid w:val="00EA6E0B"/>
    <w:rsid w:val="00EB1143"/>
    <w:rsid w:val="00EB27BB"/>
    <w:rsid w:val="00EB4070"/>
    <w:rsid w:val="00EB47C4"/>
    <w:rsid w:val="00EB495A"/>
    <w:rsid w:val="00EB59A1"/>
    <w:rsid w:val="00EB61F9"/>
    <w:rsid w:val="00EB62EA"/>
    <w:rsid w:val="00EC2C1A"/>
    <w:rsid w:val="00EC37C5"/>
    <w:rsid w:val="00EC43B8"/>
    <w:rsid w:val="00EC581F"/>
    <w:rsid w:val="00EC6019"/>
    <w:rsid w:val="00ED1BFA"/>
    <w:rsid w:val="00ED22E1"/>
    <w:rsid w:val="00ED33BA"/>
    <w:rsid w:val="00ED406C"/>
    <w:rsid w:val="00ED4651"/>
    <w:rsid w:val="00ED4E7F"/>
    <w:rsid w:val="00ED68EF"/>
    <w:rsid w:val="00ED7357"/>
    <w:rsid w:val="00ED7981"/>
    <w:rsid w:val="00EE0A70"/>
    <w:rsid w:val="00EE0AE5"/>
    <w:rsid w:val="00EE31DF"/>
    <w:rsid w:val="00EE34A1"/>
    <w:rsid w:val="00EE4A97"/>
    <w:rsid w:val="00EE7D67"/>
    <w:rsid w:val="00EF065B"/>
    <w:rsid w:val="00EF461B"/>
    <w:rsid w:val="00EF4DFB"/>
    <w:rsid w:val="00EF61B6"/>
    <w:rsid w:val="00EF6227"/>
    <w:rsid w:val="00EF6BAA"/>
    <w:rsid w:val="00F00687"/>
    <w:rsid w:val="00F00C84"/>
    <w:rsid w:val="00F00D4D"/>
    <w:rsid w:val="00F02835"/>
    <w:rsid w:val="00F04F38"/>
    <w:rsid w:val="00F07816"/>
    <w:rsid w:val="00F1035A"/>
    <w:rsid w:val="00F10564"/>
    <w:rsid w:val="00F113DD"/>
    <w:rsid w:val="00F12601"/>
    <w:rsid w:val="00F15FDD"/>
    <w:rsid w:val="00F22D3B"/>
    <w:rsid w:val="00F23459"/>
    <w:rsid w:val="00F234D6"/>
    <w:rsid w:val="00F24AB5"/>
    <w:rsid w:val="00F32221"/>
    <w:rsid w:val="00F40995"/>
    <w:rsid w:val="00F40EF0"/>
    <w:rsid w:val="00F411F8"/>
    <w:rsid w:val="00F416CA"/>
    <w:rsid w:val="00F42B45"/>
    <w:rsid w:val="00F44D8A"/>
    <w:rsid w:val="00F45312"/>
    <w:rsid w:val="00F46B7F"/>
    <w:rsid w:val="00F46D9E"/>
    <w:rsid w:val="00F46F8B"/>
    <w:rsid w:val="00F50597"/>
    <w:rsid w:val="00F50851"/>
    <w:rsid w:val="00F523E0"/>
    <w:rsid w:val="00F532E2"/>
    <w:rsid w:val="00F53CE0"/>
    <w:rsid w:val="00F54347"/>
    <w:rsid w:val="00F55A37"/>
    <w:rsid w:val="00F57394"/>
    <w:rsid w:val="00F60516"/>
    <w:rsid w:val="00F60F47"/>
    <w:rsid w:val="00F61BDE"/>
    <w:rsid w:val="00F62A7A"/>
    <w:rsid w:val="00F64BC5"/>
    <w:rsid w:val="00F6749D"/>
    <w:rsid w:val="00F67C3A"/>
    <w:rsid w:val="00F7141D"/>
    <w:rsid w:val="00F71D8B"/>
    <w:rsid w:val="00F71F09"/>
    <w:rsid w:val="00F73ED6"/>
    <w:rsid w:val="00F76DDD"/>
    <w:rsid w:val="00F77806"/>
    <w:rsid w:val="00F778A5"/>
    <w:rsid w:val="00F837B3"/>
    <w:rsid w:val="00F83CF8"/>
    <w:rsid w:val="00F83F46"/>
    <w:rsid w:val="00F84CCC"/>
    <w:rsid w:val="00F87688"/>
    <w:rsid w:val="00F90D43"/>
    <w:rsid w:val="00F923DA"/>
    <w:rsid w:val="00F96483"/>
    <w:rsid w:val="00FA1C9F"/>
    <w:rsid w:val="00FA224B"/>
    <w:rsid w:val="00FA249A"/>
    <w:rsid w:val="00FA2DC8"/>
    <w:rsid w:val="00FA351B"/>
    <w:rsid w:val="00FA5195"/>
    <w:rsid w:val="00FA7628"/>
    <w:rsid w:val="00FB0357"/>
    <w:rsid w:val="00FB51A5"/>
    <w:rsid w:val="00FB70B1"/>
    <w:rsid w:val="00FC1B00"/>
    <w:rsid w:val="00FC2258"/>
    <w:rsid w:val="00FC24D2"/>
    <w:rsid w:val="00FC4D79"/>
    <w:rsid w:val="00FC5EC0"/>
    <w:rsid w:val="00FC687E"/>
    <w:rsid w:val="00FD21BC"/>
    <w:rsid w:val="00FD31FB"/>
    <w:rsid w:val="00FD6398"/>
    <w:rsid w:val="00FE0166"/>
    <w:rsid w:val="00FE21E1"/>
    <w:rsid w:val="00FE43D6"/>
    <w:rsid w:val="00FE446C"/>
    <w:rsid w:val="00FE51EA"/>
    <w:rsid w:val="00FE6377"/>
    <w:rsid w:val="00FE707F"/>
    <w:rsid w:val="00FF030B"/>
    <w:rsid w:val="00FF0782"/>
    <w:rsid w:val="00FF0BE4"/>
    <w:rsid w:val="00FF1C69"/>
    <w:rsid w:val="00FF2395"/>
    <w:rsid w:val="00FF23B0"/>
    <w:rsid w:val="00FF25F1"/>
    <w:rsid w:val="00FF4417"/>
    <w:rsid w:val="00FF4498"/>
    <w:rsid w:val="00FF5620"/>
    <w:rsid w:val="00FF5FC3"/>
    <w:rsid w:val="00FF66EF"/>
    <w:rsid w:val="00FF76B6"/>
    <w:rsid w:val="2F0DB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24E3C16"/>
  <w15:docId w15:val="{B7F70742-5B54-4EAF-B93B-E0029B8F18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813F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813F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F64BC5"/>
    <w:rPr>
      <w:color w:val="0000FF" w:themeColor="hyperlink"/>
      <w:u w:val="single"/>
    </w:rPr>
  </w:style>
  <w:style w:type="paragraph" w:styleId="BalloonText">
    <w:name w:val="Balloon Text"/>
    <w:basedOn w:val="Normal"/>
    <w:link w:val="BalloonTextChar"/>
    <w:uiPriority w:val="99"/>
    <w:semiHidden/>
    <w:unhideWhenUsed/>
    <w:rsid w:val="00CC639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639A"/>
    <w:rPr>
      <w:rFonts w:ascii="Tahoma" w:hAnsi="Tahoma" w:cs="Tahoma"/>
      <w:sz w:val="16"/>
      <w:szCs w:val="16"/>
    </w:rPr>
  </w:style>
  <w:style w:type="paragraph" w:styleId="ListParagraph">
    <w:name w:val="List Paragraph"/>
    <w:basedOn w:val="Normal"/>
    <w:uiPriority w:val="34"/>
    <w:qFormat/>
    <w:rsid w:val="00CC639A"/>
    <w:pPr>
      <w:ind w:left="720"/>
      <w:contextualSpacing/>
    </w:pPr>
  </w:style>
  <w:style w:type="paragraph" w:styleId="Title">
    <w:name w:val="Title"/>
    <w:basedOn w:val="Normal"/>
    <w:link w:val="TitleChar"/>
    <w:qFormat/>
    <w:rsid w:val="00C5278E"/>
    <w:pPr>
      <w:spacing w:after="0" w:line="240" w:lineRule="auto"/>
      <w:jc w:val="center"/>
    </w:pPr>
    <w:rPr>
      <w:rFonts w:ascii="Tahoma" w:hAnsi="Tahoma" w:eastAsia="Times New Roman" w:cs="Times New Roman"/>
      <w:b/>
      <w:bCs/>
      <w:sz w:val="36"/>
      <w:szCs w:val="28"/>
      <w:u w:val="single"/>
      <w:lang w:val="x-none" w:eastAsia="x-none"/>
    </w:rPr>
  </w:style>
  <w:style w:type="character" w:styleId="TitleChar" w:customStyle="1">
    <w:name w:val="Title Char"/>
    <w:basedOn w:val="DefaultParagraphFont"/>
    <w:link w:val="Title"/>
    <w:rsid w:val="00C5278E"/>
    <w:rPr>
      <w:rFonts w:ascii="Tahoma" w:hAnsi="Tahoma" w:eastAsia="Times New Roman" w:cs="Times New Roman"/>
      <w:b/>
      <w:bCs/>
      <w:sz w:val="36"/>
      <w:szCs w:val="28"/>
      <w:u w:val="single"/>
      <w:lang w:val="x-none" w:eastAsia="x-none"/>
    </w:rPr>
  </w:style>
  <w:style w:type="character" w:styleId="longtext" w:customStyle="1">
    <w:name w:val="long_text"/>
    <w:basedOn w:val="DefaultParagraphFont"/>
    <w:rsid w:val="00C5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oleObject" Target="embeddings/oleObject1.bin"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488E-FFA7-4929-A9E9-6879F5757F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c755709</dc:creator>
  <lastModifiedBy>S Fudge (Ysgol Glan Ceubal)</lastModifiedBy>
  <revision>5</revision>
  <lastPrinted>2016-12-16T11:19:00.0000000Z</lastPrinted>
  <dcterms:created xsi:type="dcterms:W3CDTF">2021-05-05T10:05:00.0000000Z</dcterms:created>
  <dcterms:modified xsi:type="dcterms:W3CDTF">2023-11-28T10:05:15.0377573Z</dcterms:modified>
</coreProperties>
</file>